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0A862370" w:rsidR="000D6144" w:rsidRPr="00874EEC" w:rsidRDefault="00E870A3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5D6BBC">
        <w:rPr>
          <w:rFonts w:ascii="Arial" w:hAnsi="Arial" w:cs="Arial"/>
          <w:sz w:val="16"/>
          <w:szCs w:val="16"/>
        </w:rPr>
        <w:t>vast</w:t>
      </w:r>
      <w:r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 xml:space="preserve">akoestisch </w:t>
      </w:r>
      <w:r>
        <w:rPr>
          <w:rFonts w:ascii="Arial" w:hAnsi="Arial" w:cs="Arial"/>
          <w:sz w:val="16"/>
          <w:szCs w:val="16"/>
        </w:rPr>
        <w:t xml:space="preserve">wandsysteem met zichtbare stalen </w:t>
      </w:r>
      <w:r w:rsidR="00BE5AC8">
        <w:rPr>
          <w:rFonts w:ascii="Arial" w:hAnsi="Arial" w:cs="Arial"/>
          <w:sz w:val="16"/>
          <w:szCs w:val="16"/>
        </w:rPr>
        <w:t>HAT-</w:t>
      </w:r>
      <w:r>
        <w:rPr>
          <w:rFonts w:ascii="Arial" w:hAnsi="Arial" w:cs="Arial"/>
          <w:sz w:val="16"/>
          <w:szCs w:val="16"/>
        </w:rPr>
        <w:t>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0582250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70A3">
        <w:rPr>
          <w:rFonts w:ascii="Arial" w:hAnsi="Arial" w:cs="Arial"/>
          <w:sz w:val="16"/>
          <w:szCs w:val="16"/>
        </w:rPr>
        <w:t>1200x12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D35688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D35688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D35688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4D5FD82D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ving Rockfon® System VertiQ® HAT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</w:p>
    <w:p w14:paraId="4C3F3A71" w14:textId="77777777" w:rsidR="00D34B9F" w:rsidRPr="00E97E78" w:rsidRDefault="00D34B9F" w:rsidP="00D34B9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D1059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BE5AC8">
        <w:rPr>
          <w:rFonts w:ascii="Arial" w:hAnsi="Arial" w:cs="Arial"/>
          <w:sz w:val="16"/>
          <w:szCs w:val="16"/>
        </w:rPr>
        <w:t>zichtbaar (A HAT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0AC5CF4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wit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75414CCB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FF6025">
        <w:rPr>
          <w:rFonts w:ascii="Arial" w:hAnsi="Arial" w:cs="Arial"/>
          <w:sz w:val="16"/>
          <w:szCs w:val="16"/>
        </w:rPr>
        <w:t>72%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9D069BD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7A38418C" w14:textId="77777777" w:rsidR="00D35688" w:rsidRPr="005D6BBC" w:rsidRDefault="00D35688" w:rsidP="00D356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D6BBC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D6BBC">
        <w:rPr>
          <w:rFonts w:ascii="Arial" w:hAnsi="Arial" w:cs="Arial"/>
          <w:sz w:val="16"/>
          <w:szCs w:val="16"/>
        </w:rPr>
        <w:t xml:space="preserve">  </w:t>
      </w:r>
      <w:r w:rsidR="003D0BFE" w:rsidRPr="005D6BBC">
        <w:rPr>
          <w:rFonts w:ascii="Arial" w:hAnsi="Arial" w:cs="Arial"/>
          <w:sz w:val="16"/>
          <w:szCs w:val="16"/>
        </w:rPr>
        <w:tab/>
      </w:r>
      <w:r w:rsidR="003D0BFE" w:rsidRPr="005D6BBC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5D6BBC">
        <w:rPr>
          <w:rFonts w:ascii="Arial" w:hAnsi="Arial" w:cs="Arial"/>
          <w:b/>
          <w:bCs/>
          <w:sz w:val="16"/>
          <w:szCs w:val="16"/>
        </w:rPr>
        <w:t>2</w:t>
      </w:r>
      <w:r w:rsidR="00485AA4" w:rsidRPr="005D6BBC">
        <w:rPr>
          <w:rFonts w:ascii="Arial" w:hAnsi="Arial" w:cs="Arial"/>
          <w:b/>
          <w:bCs/>
          <w:sz w:val="16"/>
          <w:szCs w:val="16"/>
        </w:rPr>
        <w:t xml:space="preserve">.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3362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VertiQ® HAT A Wall™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39F373DB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456535">
        <w:rPr>
          <w:rFonts w:ascii="Arial" w:hAnsi="Arial" w:cs="Arial"/>
          <w:sz w:val="16"/>
          <w:szCs w:val="16"/>
        </w:rPr>
        <w:t xml:space="preserve">Wit </w:t>
      </w:r>
      <w:r>
        <w:rPr>
          <w:rFonts w:ascii="Arial" w:hAnsi="Arial" w:cs="Arial"/>
          <w:sz w:val="16"/>
          <w:szCs w:val="16"/>
        </w:rPr>
        <w:t>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623889" w:rsidR="000D6144" w:rsidRPr="00874EEC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</w:t>
      </w:r>
      <w:r w:rsidR="00BE3257">
        <w:rPr>
          <w:rFonts w:ascii="Arial" w:hAnsi="Arial" w:cs="Arial"/>
          <w:sz w:val="16"/>
          <w:szCs w:val="16"/>
        </w:rPr>
        <w:t xml:space="preserve"> Omega</w:t>
      </w:r>
      <w:r>
        <w:rPr>
          <w:rFonts w:ascii="Arial" w:hAnsi="Arial" w:cs="Arial"/>
          <w:sz w:val="16"/>
          <w:szCs w:val="16"/>
        </w:rPr>
        <w:t>-profiel 2700 mm.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FC694DB" w:rsidR="000D6144" w:rsidRPr="00874EEC" w:rsidRDefault="00BE325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Omega</w:t>
      </w:r>
      <w:r w:rsidR="00BE5AC8">
        <w:rPr>
          <w:rFonts w:ascii="Arial" w:hAnsi="Arial" w:cs="Arial"/>
          <w:sz w:val="16"/>
          <w:szCs w:val="16"/>
        </w:rPr>
        <w:t>-profiel 1148 mm.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6835DD58" w14:textId="21E80C7F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  <w:r w:rsidR="00121E01">
        <w:rPr>
          <w:rFonts w:ascii="Arial" w:hAnsi="Arial" w:cs="Arial"/>
          <w:sz w:val="16"/>
          <w:szCs w:val="16"/>
        </w:rPr>
        <w:t>.</w:t>
      </w:r>
    </w:p>
    <w:p w14:paraId="6B443887" w14:textId="061E785E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5D6BBC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bestand tegen balwerpen).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082C097D" w14:textId="55E027F9" w:rsidR="00FD4280" w:rsidRPr="00D35688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21E01"/>
    <w:rsid w:val="00133F9C"/>
    <w:rsid w:val="00144B42"/>
    <w:rsid w:val="00241334"/>
    <w:rsid w:val="00244122"/>
    <w:rsid w:val="00271AAD"/>
    <w:rsid w:val="003146FD"/>
    <w:rsid w:val="00332BD6"/>
    <w:rsid w:val="00342E41"/>
    <w:rsid w:val="00392E2B"/>
    <w:rsid w:val="003D0BFE"/>
    <w:rsid w:val="003E7B18"/>
    <w:rsid w:val="0041736A"/>
    <w:rsid w:val="00456535"/>
    <w:rsid w:val="00485AA4"/>
    <w:rsid w:val="00522903"/>
    <w:rsid w:val="005A6380"/>
    <w:rsid w:val="005D6BBC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623B4"/>
    <w:rsid w:val="0098563A"/>
    <w:rsid w:val="0098750D"/>
    <w:rsid w:val="009C7B34"/>
    <w:rsid w:val="00A21915"/>
    <w:rsid w:val="00AF7D00"/>
    <w:rsid w:val="00B23AD3"/>
    <w:rsid w:val="00B60CF1"/>
    <w:rsid w:val="00B943B1"/>
    <w:rsid w:val="00BB5AE4"/>
    <w:rsid w:val="00BE3257"/>
    <w:rsid w:val="00BE5AC8"/>
    <w:rsid w:val="00BF6782"/>
    <w:rsid w:val="00CD12C8"/>
    <w:rsid w:val="00CF7D71"/>
    <w:rsid w:val="00D34B9F"/>
    <w:rsid w:val="00D35688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F5A40-E5FB-444B-89F2-25C9AABB89D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2020-07-07T09:44:00Z</dcterms:created>
  <dcterms:modified xsi:type="dcterms:W3CDTF">2024-01-11T15:55:00Z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