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16BC17FF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107982E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C727D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</w:t>
      </w:r>
      <w:r w:rsidR="00A1758D">
        <w:rPr>
          <w:rFonts w:ascii="Arial" w:hAnsi="Arial" w:cs="Arial"/>
          <w:sz w:val="16"/>
          <w:szCs w:val="16"/>
        </w:rPr>
        <w:t>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048BEB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C727D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8F13C8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A1758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A6EDD2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A25EE0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7C28DDA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6CD27F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782FAC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6DBB28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355BF5A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45AB8D6D" w14:textId="77777777" w:rsidR="0087258D" w:rsidRPr="00E97E78" w:rsidRDefault="0087258D" w:rsidP="0087258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D91A2AD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D74B818" w14:textId="77777777" w:rsidR="004776DF" w:rsidRPr="002620AB" w:rsidRDefault="004776DF" w:rsidP="004776DF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7258D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7258D">
        <w:rPr>
          <w:rFonts w:ascii="Arial" w:hAnsi="Arial" w:cs="Arial"/>
          <w:sz w:val="16"/>
          <w:szCs w:val="16"/>
          <w:lang w:val="en-GB"/>
        </w:rPr>
        <w:tab/>
      </w:r>
      <w:r w:rsidR="003D0BFE" w:rsidRPr="0087258D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7258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7258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367BAA98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A1758D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A1758D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7152F7F1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A1758D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A1758D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247EBDE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 xml:space="preserve">Om de </w:t>
      </w:r>
      <w:r w:rsidR="00371C35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026A8E">
        <w:rPr>
          <w:rFonts w:ascii="Arial" w:eastAsia="Times New Roman" w:hAnsi="Arial" w:cs="Arial"/>
          <w:sz w:val="16"/>
          <w:szCs w:val="16"/>
          <w:lang w:eastAsia="en-GB"/>
        </w:rPr>
        <w:t xml:space="preserve"> Z-profielen één Z-profiel met haak monteren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4C756" w14:textId="77777777" w:rsidR="00420E1D" w:rsidRDefault="00420E1D">
      <w:pPr>
        <w:spacing w:after="0" w:line="240" w:lineRule="auto"/>
      </w:pPr>
      <w:r>
        <w:separator/>
      </w:r>
    </w:p>
  </w:endnote>
  <w:endnote w:type="continuationSeparator" w:id="0">
    <w:p w14:paraId="7D62FA41" w14:textId="77777777" w:rsidR="00420E1D" w:rsidRDefault="0042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D1DB9" w14:textId="77777777" w:rsidR="00420E1D" w:rsidRDefault="00420E1D">
      <w:pPr>
        <w:spacing w:after="0" w:line="240" w:lineRule="auto"/>
      </w:pPr>
      <w:r>
        <w:separator/>
      </w:r>
    </w:p>
  </w:footnote>
  <w:footnote w:type="continuationSeparator" w:id="0">
    <w:p w14:paraId="46ED9D60" w14:textId="77777777" w:rsidR="00420E1D" w:rsidRDefault="0042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71C35"/>
    <w:rsid w:val="00392E2B"/>
    <w:rsid w:val="003D0BFE"/>
    <w:rsid w:val="003D43A4"/>
    <w:rsid w:val="003E7B18"/>
    <w:rsid w:val="004127FA"/>
    <w:rsid w:val="0041736A"/>
    <w:rsid w:val="00420E1D"/>
    <w:rsid w:val="0044337F"/>
    <w:rsid w:val="004560FF"/>
    <w:rsid w:val="004776DF"/>
    <w:rsid w:val="004C0D61"/>
    <w:rsid w:val="00522903"/>
    <w:rsid w:val="005517CA"/>
    <w:rsid w:val="005973CB"/>
    <w:rsid w:val="005A42AD"/>
    <w:rsid w:val="005A6380"/>
    <w:rsid w:val="005C727D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258D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A12446"/>
    <w:rsid w:val="00A1758D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EC1803"/>
    <w:rsid w:val="00F125FC"/>
    <w:rsid w:val="00F268D2"/>
    <w:rsid w:val="00F32881"/>
    <w:rsid w:val="00F512F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2020-09-15T07:21:00Z</dcterms:created>
  <dcterms:modified xsi:type="dcterms:W3CDTF">2021-10-21T13:44:00Z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