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3332B82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4D123A83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5935924A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E188C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4A30F8C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2E188C">
        <w:rPr>
          <w:rFonts w:ascii="Arial" w:hAnsi="Arial" w:cs="Arial"/>
          <w:sz w:val="16"/>
          <w:szCs w:val="16"/>
        </w:rPr>
        <w:t>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2CD3A60C" w14:textId="77777777" w:rsidR="002451D5" w:rsidRPr="00E97E78" w:rsidRDefault="002451D5" w:rsidP="002451D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6D8CF12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56049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956049" w:rsidRPr="00036A7A">
        <w:rPr>
          <w:rFonts w:ascii="Arial" w:eastAsia="Calibri" w:hAnsi="Arial" w:cs="Arial"/>
          <w:sz w:val="16"/>
          <w:szCs w:val="16"/>
        </w:rPr>
        <w:t>®</w:t>
      </w:r>
      <w:r w:rsidR="009A1CF9">
        <w:rPr>
          <w:rFonts w:ascii="Arial" w:eastAsia="Calibri" w:hAnsi="Arial" w:cs="Arial"/>
          <w:sz w:val="16"/>
          <w:szCs w:val="16"/>
        </w:rPr>
        <w:t xml:space="preserve"> dB46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6B1D2E65" w14:textId="77777777" w:rsidR="00956049" w:rsidRPr="00874EEC" w:rsidRDefault="000D6144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956049">
        <w:rPr>
          <w:rFonts w:ascii="Arial" w:hAnsi="Arial" w:cs="Arial"/>
          <w:sz w:val="16"/>
          <w:szCs w:val="16"/>
        </w:rPr>
        <w:t>wit akoestisch-open oppervlak in spuitstucstructuur</w:t>
      </w:r>
    </w:p>
    <w:p w14:paraId="18CACA38" w14:textId="72062749" w:rsidR="00956049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 w:rsidR="00036A7A"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36BC8669" w14:textId="724C234C" w:rsidR="00956049" w:rsidRPr="00874EEC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</w:t>
      </w:r>
      <w:r w:rsidR="00036A7A">
        <w:rPr>
          <w:rFonts w:ascii="Arial" w:hAnsi="Arial" w:cs="Arial"/>
          <w:sz w:val="16"/>
          <w:szCs w:val="16"/>
        </w:rPr>
        <w:t>ijkanten: duurzaam geverfde zijkanten</w:t>
      </w:r>
    </w:p>
    <w:p w14:paraId="43FE4E66" w14:textId="06322643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  <w:r w:rsidR="00036A7A">
        <w:rPr>
          <w:rFonts w:ascii="Arial" w:eastAsia="Arial" w:hAnsi="Arial" w:cs="Arial"/>
          <w:color w:val="000000" w:themeColor="text1"/>
          <w:sz w:val="16"/>
          <w:szCs w:val="16"/>
        </w:rPr>
        <w:t xml:space="preserve"> 85</w:t>
      </w: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26DD305D" w:rsidR="000D6144" w:rsidRPr="000D6144" w:rsidRDefault="009A1CF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50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4EFAE11F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</w:t>
      </w:r>
      <w:r w:rsidR="009A1CF9">
        <w:rPr>
          <w:rFonts w:ascii="Arial" w:hAnsi="Arial" w:cs="Arial"/>
          <w:sz w:val="16"/>
          <w:szCs w:val="16"/>
        </w:rPr>
        <w:t>dreactie (EN 13501-1): klasse A2-s1,d0</w:t>
      </w:r>
    </w:p>
    <w:p w14:paraId="74D40332" w14:textId="73E9136E" w:rsid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36A7A">
        <w:rPr>
          <w:rFonts w:ascii="Arial" w:hAnsi="Arial" w:cs="Arial"/>
          <w:sz w:val="16"/>
          <w:szCs w:val="16"/>
        </w:rPr>
        <w:t>0,90</w:t>
      </w:r>
    </w:p>
    <w:p w14:paraId="2F05AE00" w14:textId="45CFB258" w:rsidR="00956049" w:rsidRDefault="00956049" w:rsidP="009F1B9F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9A1CF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F04B716" w14:textId="2043957E" w:rsidR="00036A7A" w:rsidRPr="000D6144" w:rsidRDefault="00036A7A" w:rsidP="009F1B9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2451D5">
        <w:rPr>
          <w:rFonts w:ascii="Arial" w:hAnsi="Arial" w:cs="Arial"/>
          <w:sz w:val="16"/>
          <w:szCs w:val="16"/>
        </w:rPr>
        <w:t>Rw</w:t>
      </w:r>
      <w:proofErr w:type="spellEnd"/>
      <w:r w:rsidRPr="002451D5">
        <w:rPr>
          <w:rFonts w:ascii="Arial" w:hAnsi="Arial" w:cs="Arial"/>
          <w:sz w:val="16"/>
          <w:szCs w:val="16"/>
        </w:rPr>
        <w:t xml:space="preserve">-waarde (C; </w:t>
      </w:r>
      <w:r w:rsidRPr="002451D5">
        <w:rPr>
          <w:rFonts w:ascii="Arial" w:hAnsi="Arial" w:cs="Arial"/>
          <w:sz w:val="20"/>
          <w:szCs w:val="20"/>
        </w:rPr>
        <w:t>C</w:t>
      </w:r>
      <w:r w:rsidRPr="002451D5">
        <w:rPr>
          <w:rFonts w:ascii="Arial" w:hAnsi="Arial" w:cs="Arial"/>
          <w:sz w:val="12"/>
          <w:szCs w:val="12"/>
        </w:rPr>
        <w:t>tr</w:t>
      </w:r>
      <w:r w:rsidR="009A1CF9" w:rsidRPr="002451D5">
        <w:rPr>
          <w:rFonts w:ascii="Arial" w:hAnsi="Arial" w:cs="Arial"/>
          <w:sz w:val="16"/>
          <w:szCs w:val="16"/>
        </w:rPr>
        <w:t>)): 25</w:t>
      </w:r>
      <w:r w:rsidRPr="002451D5">
        <w:rPr>
          <w:rFonts w:ascii="Arial" w:hAnsi="Arial" w:cs="Arial"/>
          <w:sz w:val="16"/>
          <w:szCs w:val="16"/>
        </w:rPr>
        <w:t xml:space="preserve"> (-2</w:t>
      </w:r>
      <w:r w:rsidR="009A1CF9" w:rsidRPr="002451D5">
        <w:rPr>
          <w:rFonts w:ascii="Arial" w:hAnsi="Arial" w:cs="Arial"/>
          <w:sz w:val="16"/>
          <w:szCs w:val="16"/>
        </w:rPr>
        <w:t>;-4</w:t>
      </w:r>
      <w:r w:rsidRPr="002451D5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F1B0EAB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C0E9F9F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480E6702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13D7BFD0" w14:textId="77777777" w:rsidR="008D17BB" w:rsidRDefault="0095604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</w:t>
      </w:r>
      <w:r w:rsidR="00036A7A">
        <w:rPr>
          <w:rFonts w:ascii="Arial" w:hAnsi="Arial" w:cs="Arial"/>
          <w:sz w:val="16"/>
          <w:szCs w:val="16"/>
        </w:rPr>
        <w:t>mmonium, chloor en waterstofper</w:t>
      </w:r>
      <w:r>
        <w:rPr>
          <w:rFonts w:ascii="Arial" w:hAnsi="Arial" w:cs="Arial"/>
          <w:sz w:val="16"/>
          <w:szCs w:val="16"/>
        </w:rPr>
        <w:t>oxide.</w:t>
      </w:r>
    </w:p>
    <w:p w14:paraId="56E63A2B" w14:textId="77777777" w:rsidR="008D17BB" w:rsidRPr="002620AB" w:rsidRDefault="008D17BB" w:rsidP="008D17B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5654F21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2A639DB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294BC19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13C1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05E43D6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</w:t>
      </w:r>
      <w:r w:rsidR="00036A7A">
        <w:rPr>
          <w:rFonts w:ascii="Arial" w:hAnsi="Arial" w:cs="Arial"/>
          <w:sz w:val="16"/>
          <w:szCs w:val="16"/>
        </w:rPr>
        <w:t>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310B6A4C" w:rsidR="000D6144" w:rsidRPr="002451D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451D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451D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451D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451D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451D5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2451D5">
        <w:rPr>
          <w:rFonts w:ascii="Arial" w:hAnsi="Arial" w:cs="Arial"/>
          <w:sz w:val="16"/>
          <w:szCs w:val="16"/>
          <w:lang w:val="fr-FR"/>
        </w:rPr>
        <w:t>24</w:t>
      </w:r>
      <w:r w:rsidR="00036A7A" w:rsidRPr="002451D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036A7A" w:rsidRPr="002451D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036A7A" w:rsidRPr="002451D5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3E8FCAF4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32C04B98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036A7A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5A3FB96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9B98614" w14:textId="3E6C5CD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E321AD0" w14:textId="7E407A1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9880D4" w14:textId="0E951C5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96C935E" w14:textId="77777777" w:rsidR="009A1CF9" w:rsidRDefault="009A1CF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74CE46E" w:rsidR="003D0BFE" w:rsidRPr="003D0BFE" w:rsidRDefault="003D0BFE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F1B9F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F4D2760" w:rsidR="003D0BFE" w:rsidRDefault="009F1B9F" w:rsidP="00036A7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71593248">
        <w:rPr>
          <w:rFonts w:ascii="Arial" w:hAnsi="Arial" w:cs="Arial"/>
          <w:sz w:val="16"/>
          <w:szCs w:val="16"/>
        </w:rPr>
        <w:t>phangconstructie: d.m.</w:t>
      </w:r>
      <w:r w:rsidR="00036A7A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036A7A">
        <w:rPr>
          <w:rFonts w:ascii="Arial" w:hAnsi="Arial" w:cs="Arial"/>
          <w:sz w:val="16"/>
          <w:szCs w:val="16"/>
        </w:rPr>
        <w:t>snelhangers</w:t>
      </w:r>
      <w:proofErr w:type="spellEnd"/>
      <w:r w:rsidR="00036A7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36A7A">
        <w:rPr>
          <w:rFonts w:ascii="Arial" w:hAnsi="Arial" w:cs="Arial"/>
          <w:sz w:val="16"/>
          <w:szCs w:val="16"/>
        </w:rPr>
        <w:t>h.o.h</w:t>
      </w:r>
      <w:proofErr w:type="spellEnd"/>
      <w:r w:rsidR="00036A7A">
        <w:rPr>
          <w:rFonts w:ascii="Arial" w:hAnsi="Arial" w:cs="Arial"/>
          <w:sz w:val="16"/>
          <w:szCs w:val="16"/>
        </w:rPr>
        <w:t>. 1200 mm</w:t>
      </w:r>
    </w:p>
    <w:p w14:paraId="3F342033" w14:textId="7389F4D3" w:rsidR="00036A7A" w:rsidRDefault="2F99E2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</w:p>
    <w:p w14:paraId="78C9D41D" w14:textId="6F046AC9" w:rsidR="00B813C1" w:rsidRDefault="00B813C1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Chicago Metallic™ FH89, rechte ophangklem /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A0B19E4" w14:textId="6FCDA4B1" w:rsidR="00036A7A" w:rsidRPr="00036A7A" w:rsidRDefault="00036A7A" w:rsidP="00036A7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2451D5">
        <w:rPr>
          <w:rStyle w:val="normaltextrun"/>
          <w:rFonts w:ascii="Arial" w:hAnsi="Arial" w:cs="Arial"/>
          <w:sz w:val="16"/>
          <w:szCs w:val="16"/>
        </w:rPr>
        <w:t>- Rockfon® Soundstop™</w:t>
      </w:r>
    </w:p>
    <w:p w14:paraId="26ED26B5" w14:textId="77777777" w:rsidR="00036A7A" w:rsidRPr="002451D5" w:rsidRDefault="00036A7A" w:rsidP="00036A7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2451D5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2451D5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2451D5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5D32DAB7" w14:textId="77777777" w:rsidR="00036A7A" w:rsidRPr="009C520E" w:rsidRDefault="00036A7A" w:rsidP="009C520E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8C43E" w14:textId="77777777" w:rsidR="0053108A" w:rsidRDefault="0053108A" w:rsidP="002451D5">
      <w:pPr>
        <w:spacing w:after="0" w:line="240" w:lineRule="auto"/>
      </w:pPr>
      <w:r>
        <w:separator/>
      </w:r>
    </w:p>
  </w:endnote>
  <w:endnote w:type="continuationSeparator" w:id="0">
    <w:p w14:paraId="7800B87A" w14:textId="77777777" w:rsidR="0053108A" w:rsidRDefault="0053108A" w:rsidP="00245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B5461" w14:textId="77777777" w:rsidR="0053108A" w:rsidRDefault="0053108A" w:rsidP="002451D5">
      <w:pPr>
        <w:spacing w:after="0" w:line="240" w:lineRule="auto"/>
      </w:pPr>
      <w:r>
        <w:separator/>
      </w:r>
    </w:p>
  </w:footnote>
  <w:footnote w:type="continuationSeparator" w:id="0">
    <w:p w14:paraId="07C562CC" w14:textId="77777777" w:rsidR="0053108A" w:rsidRDefault="0053108A" w:rsidP="00245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6A7A"/>
    <w:rsid w:val="00055DD8"/>
    <w:rsid w:val="000D6144"/>
    <w:rsid w:val="00133F9C"/>
    <w:rsid w:val="00241334"/>
    <w:rsid w:val="00244122"/>
    <w:rsid w:val="002451D5"/>
    <w:rsid w:val="002E188C"/>
    <w:rsid w:val="002F73C4"/>
    <w:rsid w:val="00362465"/>
    <w:rsid w:val="00392E2B"/>
    <w:rsid w:val="003D0BFE"/>
    <w:rsid w:val="003E7B18"/>
    <w:rsid w:val="0041736A"/>
    <w:rsid w:val="00522903"/>
    <w:rsid w:val="0053108A"/>
    <w:rsid w:val="005A6380"/>
    <w:rsid w:val="005E6F16"/>
    <w:rsid w:val="0066285A"/>
    <w:rsid w:val="00677238"/>
    <w:rsid w:val="007440AD"/>
    <w:rsid w:val="00764FEE"/>
    <w:rsid w:val="00794E78"/>
    <w:rsid w:val="007C78D7"/>
    <w:rsid w:val="008740DD"/>
    <w:rsid w:val="00874EEC"/>
    <w:rsid w:val="008B5F24"/>
    <w:rsid w:val="008D17BB"/>
    <w:rsid w:val="008F0B0E"/>
    <w:rsid w:val="00956049"/>
    <w:rsid w:val="009623B4"/>
    <w:rsid w:val="0098750D"/>
    <w:rsid w:val="009A1CF9"/>
    <w:rsid w:val="009C520E"/>
    <w:rsid w:val="009C7B34"/>
    <w:rsid w:val="009D6B90"/>
    <w:rsid w:val="009F1B9F"/>
    <w:rsid w:val="00AB7A7C"/>
    <w:rsid w:val="00AF7D00"/>
    <w:rsid w:val="00B23AD3"/>
    <w:rsid w:val="00B813C1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4D123A83"/>
    <w:rsid w:val="5D112ECA"/>
    <w:rsid w:val="606E3BCE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956049"/>
  </w:style>
  <w:style w:type="character" w:customStyle="1" w:styleId="eop">
    <w:name w:val="eop"/>
    <w:basedOn w:val="Standaardalinea-lettertype"/>
    <w:rsid w:val="00956049"/>
  </w:style>
  <w:style w:type="paragraph" w:customStyle="1" w:styleId="paragraph">
    <w:name w:val="paragraph"/>
    <w:basedOn w:val="Standaard"/>
    <w:rsid w:val="0003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245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51D5"/>
  </w:style>
  <w:style w:type="paragraph" w:styleId="Voettekst">
    <w:name w:val="footer"/>
    <w:basedOn w:val="Standaard"/>
    <w:link w:val="VoettekstChar"/>
    <w:uiPriority w:val="99"/>
    <w:unhideWhenUsed/>
    <w:rsid w:val="002451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5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D958C-13CB-4357-9B2F-B6E79FB2F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Company>Rockwool Group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2020-08-19T07:00:00Z</dcterms:created>
  <dcterms:modified xsi:type="dcterms:W3CDTF">2021-10-21T13:39:00Z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