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5D326C01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 verdekt/uitneembaar </w:t>
      </w:r>
      <w:r w:rsidR="00EA58CA">
        <w:rPr>
          <w:rFonts w:ascii="Arial" w:hAnsi="Arial" w:cs="Arial"/>
          <w:sz w:val="16"/>
          <w:szCs w:val="16"/>
        </w:rPr>
        <w:t xml:space="preserve">bandrastersysteem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 </w:t>
      </w:r>
    </w:p>
    <w:p w14:paraId="7B50807E" w14:textId="5A4FF4A4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C5192A">
        <w:rPr>
          <w:rFonts w:ascii="Arial" w:hAnsi="Arial" w:cs="Arial"/>
          <w:sz w:val="16"/>
          <w:szCs w:val="16"/>
        </w:rPr>
        <w:t>5</w:t>
      </w:r>
      <w:r w:rsidR="00EB5F30">
        <w:rPr>
          <w:rFonts w:ascii="Arial" w:hAnsi="Arial" w:cs="Arial"/>
          <w:sz w:val="16"/>
          <w:szCs w:val="16"/>
        </w:rPr>
        <w:t>00x3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37B09FC7" w:rsidR="000D6144" w:rsidRPr="00874EEC" w:rsidRDefault="00EA58CA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Bandrasterprofielen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2E078C92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C5192A">
        <w:rPr>
          <w:rFonts w:ascii="Arial" w:hAnsi="Arial" w:cs="Arial"/>
          <w:sz w:val="16"/>
          <w:szCs w:val="16"/>
        </w:rPr>
        <w:t>5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62BB8586" w14:textId="726655C0" w:rsidR="00275875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onderkant bandraster</w:t>
      </w:r>
      <w:r w:rsidR="008D0404">
        <w:rPr>
          <w:rFonts w:ascii="Arial" w:hAnsi="Arial" w:cs="Arial"/>
          <w:sz w:val="16"/>
          <w:szCs w:val="16"/>
        </w:rPr>
        <w:t xml:space="preserve">profielen op de </w:t>
      </w:r>
      <w:r>
        <w:rPr>
          <w:rFonts w:ascii="Arial" w:hAnsi="Arial" w:cs="Arial"/>
          <w:sz w:val="16"/>
          <w:szCs w:val="16"/>
        </w:rPr>
        <w:t>randprofielen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5AF49C76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EB5F30">
        <w:rPr>
          <w:rFonts w:ascii="Arial" w:hAnsi="Arial" w:cs="Arial"/>
          <w:sz w:val="16"/>
          <w:szCs w:val="16"/>
        </w:rPr>
        <w:t>. 3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275875">
        <w:rPr>
          <w:rFonts w:ascii="Arial" w:hAnsi="Arial" w:cs="Arial"/>
          <w:sz w:val="16"/>
          <w:szCs w:val="16"/>
        </w:rPr>
        <w:t>bandrasterprofielen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6B09AC0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7523427D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D19102F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58EC94A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01CD2395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3D6C9DE9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35DABCC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38A1517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</w:p>
    <w:p w14:paraId="3D715A95" w14:textId="77777777" w:rsidR="00996C03" w:rsidRDefault="00996C03" w:rsidP="00996C0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0499F62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>Rockfon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®</w:t>
      </w:r>
      <w:r w:rsidR="003D43A4" w:rsidRPr="517AB4DA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D43A4">
        <w:rPr>
          <w:rFonts w:ascii="Arial" w:hAnsi="Arial" w:cs="Arial"/>
          <w:color w:val="000000" w:themeColor="text1"/>
          <w:sz w:val="16"/>
          <w:szCs w:val="16"/>
        </w:rPr>
        <w:t>Sonar</w:t>
      </w:r>
      <w:r w:rsidR="003D43A4" w:rsidRPr="517AB4DA">
        <w:rPr>
          <w:rFonts w:ascii="Arial" w:eastAsia="Arial" w:hAnsi="Arial" w:cs="Arial"/>
          <w:sz w:val="16"/>
          <w:szCs w:val="16"/>
        </w:rPr>
        <w:t>®</w:t>
      </w:r>
      <w:r w:rsidR="009D6AE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17498">
        <w:rPr>
          <w:rFonts w:ascii="Arial" w:hAnsi="Arial" w:cs="Arial"/>
          <w:color w:val="000000" w:themeColor="text1"/>
          <w:sz w:val="16"/>
          <w:szCs w:val="16"/>
        </w:rPr>
        <w:t>dB 43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5579DBFD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EB5F30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EB5F30">
        <w:rPr>
          <w:rFonts w:ascii="Arial" w:hAnsi="Arial" w:cs="Arial"/>
          <w:sz w:val="16"/>
          <w:szCs w:val="16"/>
        </w:rPr>
        <w:t>Dznl</w:t>
      </w:r>
      <w:proofErr w:type="spellEnd"/>
      <w:r w:rsidR="00EB5F30">
        <w:rPr>
          <w:rFonts w:ascii="Arial" w:hAnsi="Arial" w:cs="Arial"/>
          <w:sz w:val="16"/>
          <w:szCs w:val="16"/>
        </w:rPr>
        <w:t>/A100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3B6BA9D" w14:textId="77777777" w:rsidR="003D43A4" w:rsidRPr="004B401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4B401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89C3A2A" w14:textId="77777777" w:rsidR="009D6AE9" w:rsidRDefault="009D6AE9" w:rsidP="009D6AE9">
      <w:pPr>
        <w:spacing w:after="0" w:line="240" w:lineRule="exact"/>
        <w:contextualSpacing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sz w:val="16"/>
          <w:szCs w:val="16"/>
        </w:rPr>
        <w:t>rugzijde: hoog performant membraan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0C702C16" w14:textId="77777777" w:rsidR="009D6AE9" w:rsidRPr="00874EEC" w:rsidRDefault="009D6AE9" w:rsidP="009D6AE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14:paraId="602DABA0" w14:textId="77777777" w:rsidR="003D43A4" w:rsidRPr="000D614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85</w:t>
      </w: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23CCD36E" w14:textId="36D74435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317498">
        <w:rPr>
          <w:rFonts w:ascii="Arial" w:hAnsi="Arial" w:cs="Arial"/>
          <w:sz w:val="16"/>
          <w:szCs w:val="16"/>
        </w:rPr>
        <w:t>40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0DF4260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9D6AE9">
        <w:rPr>
          <w:rFonts w:ascii="Arial" w:hAnsi="Arial" w:cs="Arial"/>
          <w:sz w:val="16"/>
          <w:szCs w:val="16"/>
        </w:rPr>
        <w:t>0,90</w:t>
      </w:r>
    </w:p>
    <w:p w14:paraId="240F9ADF" w14:textId="77777777" w:rsidR="00317498" w:rsidRPr="004B4019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Overlangsgeluidsisolatie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 (EN ISO 717-1:1997)( </w:t>
      </w:r>
      <w:proofErr w:type="spellStart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Dn,f,w</w:t>
      </w:r>
      <w:proofErr w:type="spellEnd"/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 (C; </w:t>
      </w:r>
      <w:r w:rsidRPr="0031749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en-GB"/>
        </w:rPr>
        <w:t>C</w:t>
      </w:r>
      <w:r w:rsidRPr="00317498">
        <w:rPr>
          <w:rFonts w:ascii="Arial" w:eastAsia="Times New Roman" w:hAnsi="Arial" w:cs="Arial"/>
          <w:color w:val="000000"/>
          <w:sz w:val="12"/>
          <w:szCs w:val="12"/>
          <w:shd w:val="clear" w:color="auto" w:fill="FFFFFF"/>
          <w:lang w:eastAsia="en-GB"/>
        </w:rPr>
        <w:t>tr</w:t>
      </w:r>
      <w:r w:rsidRPr="00317498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en-GB"/>
        </w:rPr>
        <w:t>)): 43 (-3;-8) dB </w:t>
      </w:r>
      <w:r w:rsidRPr="004B4019">
        <w:rPr>
          <w:rFonts w:ascii="Arial" w:eastAsia="Times New Roman" w:hAnsi="Arial" w:cs="Arial"/>
          <w:color w:val="000000"/>
          <w:sz w:val="16"/>
          <w:szCs w:val="16"/>
          <w:lang w:eastAsia="en-GB"/>
        </w:rPr>
        <w:t> </w:t>
      </w:r>
    </w:p>
    <w:p w14:paraId="05B51BE1" w14:textId="77777777" w:rsidR="00317498" w:rsidRPr="004B4019" w:rsidRDefault="00317498" w:rsidP="003174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317498">
        <w:rPr>
          <w:rFonts w:ascii="Arial" w:eastAsia="Times New Roman" w:hAnsi="Arial" w:cs="Arial"/>
          <w:sz w:val="16"/>
          <w:szCs w:val="16"/>
          <w:lang w:eastAsia="en-GB"/>
        </w:rPr>
        <w:t>Directe geluidsisolatie (EN ISO 717-1:1997)(</w:t>
      </w:r>
      <w:proofErr w:type="spellStart"/>
      <w:r w:rsidRPr="004B4019">
        <w:rPr>
          <w:rFonts w:ascii="Arial" w:eastAsia="Times New Roman" w:hAnsi="Arial" w:cs="Arial"/>
          <w:sz w:val="16"/>
          <w:szCs w:val="16"/>
          <w:lang w:eastAsia="en-GB"/>
        </w:rPr>
        <w:t>Rw</w:t>
      </w:r>
      <w:proofErr w:type="spellEnd"/>
      <w:r w:rsidRPr="004B4019">
        <w:rPr>
          <w:rFonts w:ascii="Arial" w:eastAsia="Times New Roman" w:hAnsi="Arial" w:cs="Arial"/>
          <w:sz w:val="16"/>
          <w:szCs w:val="16"/>
          <w:lang w:eastAsia="en-GB"/>
        </w:rPr>
        <w:t>-waarde (C; </w:t>
      </w:r>
      <w:r w:rsidRPr="004B4019">
        <w:rPr>
          <w:rFonts w:ascii="Arial" w:eastAsia="Times New Roman" w:hAnsi="Arial" w:cs="Arial"/>
          <w:sz w:val="20"/>
          <w:szCs w:val="20"/>
          <w:lang w:eastAsia="en-GB"/>
        </w:rPr>
        <w:t>C</w:t>
      </w:r>
      <w:r w:rsidRPr="004B4019">
        <w:rPr>
          <w:rFonts w:ascii="Arial" w:eastAsia="Times New Roman" w:hAnsi="Arial" w:cs="Arial"/>
          <w:sz w:val="12"/>
          <w:szCs w:val="12"/>
          <w:lang w:eastAsia="en-GB"/>
        </w:rPr>
        <w:t>tr</w:t>
      </w:r>
      <w:r w:rsidRPr="004B4019">
        <w:rPr>
          <w:rFonts w:ascii="Arial" w:eastAsia="Times New Roman" w:hAnsi="Arial" w:cs="Arial"/>
          <w:sz w:val="16"/>
          <w:szCs w:val="16"/>
          <w:lang w:eastAsia="en-GB"/>
        </w:rPr>
        <w:t>)): 22 (-2;-3) dB</w:t>
      </w:r>
      <w:r w:rsidRPr="00317498">
        <w:rPr>
          <w:rFonts w:ascii="Arial" w:eastAsia="Times New Roman" w:hAnsi="Arial" w:cs="Arial"/>
          <w:sz w:val="16"/>
          <w:szCs w:val="16"/>
          <w:lang w:eastAsia="en-GB"/>
        </w:rPr>
        <w:t>   </w:t>
      </w:r>
      <w:r w:rsidRPr="004B4019">
        <w:rPr>
          <w:rFonts w:ascii="Arial" w:eastAsia="Times New Roman" w:hAnsi="Arial" w:cs="Arial"/>
          <w:sz w:val="16"/>
          <w:szCs w:val="16"/>
          <w:lang w:eastAsia="en-GB"/>
        </w:rPr>
        <w:t> </w:t>
      </w:r>
    </w:p>
    <w:p w14:paraId="40B398A9" w14:textId="77777777" w:rsidR="003D43A4" w:rsidRDefault="003D43A4" w:rsidP="003D43A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6B925D5D" w14:textId="77777777" w:rsidR="003D43A4" w:rsidRPr="004B401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4B401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149B50" w14:textId="77777777" w:rsidR="003D43A4" w:rsidRPr="004B401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4B401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569746DE" w14:textId="77777777" w:rsidR="003D43A4" w:rsidRPr="004B4019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4B401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486A7B1" w14:textId="06DBFAD3" w:rsidR="003D43A4" w:rsidRDefault="003D43A4" w:rsidP="003D43A4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009D6AE9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4B4019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07B2252" w14:textId="77777777" w:rsidR="00481790" w:rsidRPr="002620AB" w:rsidRDefault="00481790" w:rsidP="0048179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996C03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996C03">
        <w:rPr>
          <w:rFonts w:ascii="Arial" w:hAnsi="Arial" w:cs="Arial"/>
          <w:sz w:val="16"/>
          <w:szCs w:val="16"/>
          <w:lang w:val="en-GB"/>
        </w:rPr>
        <w:tab/>
      </w:r>
      <w:r w:rsidR="003D0BFE" w:rsidRPr="00996C03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996C0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996C0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512134B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>Chicago Metallic™ 100 mm Bandraster 3100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</w:p>
    <w:p w14:paraId="74D04EC0" w14:textId="295EB4A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69D0E6D6" w14:textId="53616FA6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3D43A4"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3E0BD1AE" w:rsidR="000D6144" w:rsidRPr="00874EEC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Bandrasterprofiel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50806EE8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8C6BBA">
        <w:rPr>
          <w:rFonts w:ascii="Arial" w:hAnsi="Arial" w:cs="Arial"/>
          <w:sz w:val="16"/>
          <w:szCs w:val="16"/>
        </w:rPr>
        <w:t xml:space="preserve">Schroefbandraster 100, Hoofdprofiel, </w:t>
      </w:r>
      <w:proofErr w:type="spellStart"/>
      <w:r w:rsidR="008C6BBA">
        <w:rPr>
          <w:rFonts w:ascii="Arial" w:hAnsi="Arial" w:cs="Arial"/>
          <w:sz w:val="16"/>
          <w:szCs w:val="16"/>
        </w:rPr>
        <w:t>Slots</w:t>
      </w:r>
      <w:proofErr w:type="spellEnd"/>
      <w:r w:rsidR="008C6BBA">
        <w:rPr>
          <w:rFonts w:ascii="Arial" w:hAnsi="Arial" w:cs="Arial"/>
          <w:sz w:val="16"/>
          <w:szCs w:val="16"/>
        </w:rPr>
        <w:t xml:space="preserve"> = 100 mm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CD44C5">
        <w:rPr>
          <w:rFonts w:ascii="Arial" w:hAnsi="Arial" w:cs="Arial"/>
          <w:sz w:val="16"/>
          <w:szCs w:val="16"/>
        </w:rPr>
        <w:t>35,4x</w:t>
      </w:r>
      <w:r w:rsidR="003D43A4">
        <w:rPr>
          <w:rFonts w:ascii="Arial" w:hAnsi="Arial" w:cs="Arial"/>
          <w:sz w:val="16"/>
          <w:szCs w:val="16"/>
        </w:rPr>
        <w:t>100</w:t>
      </w:r>
    </w:p>
    <w:p w14:paraId="6F0B80F6" w14:textId="38698C0A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5555E24">
        <w:rPr>
          <w:rFonts w:ascii="Arial" w:hAnsi="Arial" w:cs="Arial"/>
          <w:sz w:val="16"/>
          <w:szCs w:val="16"/>
        </w:rPr>
        <w:t xml:space="preserve">Type: </w:t>
      </w:r>
      <w:r w:rsidRPr="25555E24">
        <w:rPr>
          <w:rFonts w:ascii="Arial" w:hAnsi="Arial" w:cs="Arial"/>
          <w:color w:val="000000" w:themeColor="text1"/>
          <w:sz w:val="16"/>
          <w:szCs w:val="16"/>
        </w:rPr>
        <w:t xml:space="preserve">Chicago Metallic™ </w:t>
      </w:r>
      <w:r w:rsidRPr="25555E24">
        <w:rPr>
          <w:rFonts w:ascii="Arial" w:hAnsi="Arial" w:cs="Arial"/>
          <w:sz w:val="16"/>
          <w:szCs w:val="16"/>
        </w:rPr>
        <w:t>Z-profielen</w:t>
      </w:r>
    </w:p>
    <w:p w14:paraId="275F4AD7" w14:textId="5C6A0AB0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3D43A4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1B449ECB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</w:p>
    <w:p w14:paraId="060A349B" w14:textId="20C0F60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</w:t>
      </w:r>
      <w:r w:rsidR="003D43A4">
        <w:rPr>
          <w:rFonts w:ascii="Arial" w:hAnsi="Arial" w:cs="Arial"/>
          <w:sz w:val="16"/>
          <w:szCs w:val="16"/>
        </w:rPr>
        <w:t>x19</w:t>
      </w:r>
      <w:r>
        <w:rPr>
          <w:rFonts w:ascii="Arial" w:hAnsi="Arial" w:cs="Arial"/>
          <w:sz w:val="16"/>
          <w:szCs w:val="16"/>
        </w:rPr>
        <w:t xml:space="preserve"> </w:t>
      </w:r>
    </w:p>
    <w:p w14:paraId="35D9999A" w14:textId="3322F73E" w:rsidR="00A72FDB" w:rsidRPr="00874EEC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A0D3DE5" w14:textId="496CC0DB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3D43A4">
        <w:rPr>
          <w:rFonts w:ascii="Arial" w:hAnsi="Arial" w:cs="Arial"/>
          <w:sz w:val="16"/>
          <w:szCs w:val="16"/>
        </w:rPr>
        <w:t>x24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30A422B8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CD44C5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CD44C5">
        <w:rPr>
          <w:rFonts w:ascii="Arial" w:hAnsi="Arial" w:cs="Arial"/>
          <w:sz w:val="16"/>
          <w:szCs w:val="16"/>
        </w:rPr>
        <w:t>noniusophanger</w:t>
      </w:r>
      <w:proofErr w:type="spellEnd"/>
      <w:r w:rsidR="003D43A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3D43A4">
        <w:rPr>
          <w:rFonts w:ascii="Arial" w:hAnsi="Arial" w:cs="Arial"/>
          <w:sz w:val="16"/>
          <w:szCs w:val="16"/>
        </w:rPr>
        <w:t>h.o.h</w:t>
      </w:r>
      <w:proofErr w:type="spellEnd"/>
      <w:r w:rsidR="003D43A4">
        <w:rPr>
          <w:rFonts w:ascii="Arial" w:hAnsi="Arial" w:cs="Arial"/>
          <w:sz w:val="16"/>
          <w:szCs w:val="16"/>
        </w:rPr>
        <w:t>. 1200 mm</w:t>
      </w:r>
    </w:p>
    <w:p w14:paraId="4D1E10F6" w14:textId="35471434" w:rsidR="00313E43" w:rsidRDefault="00313E4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>
        <w:rPr>
          <w:rFonts w:ascii="Arial" w:hAnsi="Arial" w:cs="Arial"/>
          <w:color w:val="000000"/>
          <w:sz w:val="16"/>
          <w:szCs w:val="16"/>
        </w:rPr>
        <w:t>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Lengtekoppeling, BR100 LC</w:t>
      </w:r>
    </w:p>
    <w:p w14:paraId="273A0C15" w14:textId="4CC6B15F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</w:t>
      </w:r>
      <w:r w:rsidR="003D43A4">
        <w:rPr>
          <w:rFonts w:ascii="Arial" w:hAnsi="Arial" w:cs="Arial"/>
          <w:color w:val="000000"/>
          <w:sz w:val="16"/>
          <w:szCs w:val="16"/>
        </w:rPr>
        <w:t>ster, Muurbevestiging, BR100 WC</w:t>
      </w:r>
    </w:p>
    <w:p w14:paraId="6F62D477" w14:textId="7D49FD55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- Chicago Metallic™ 100 mm Bandraster, Kruiskoppeling, BR</w:t>
      </w:r>
      <w:r w:rsidR="003D43A4">
        <w:rPr>
          <w:rFonts w:ascii="Arial" w:hAnsi="Arial" w:cs="Arial"/>
          <w:color w:val="000000"/>
          <w:sz w:val="16"/>
          <w:szCs w:val="16"/>
        </w:rPr>
        <w:t>100 CC</w:t>
      </w:r>
    </w:p>
    <w:p w14:paraId="1F2DAFE4" w14:textId="219F677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Bovendee</w:t>
      </w:r>
      <w:r w:rsidR="002308A3">
        <w:rPr>
          <w:rFonts w:ascii="Arial" w:hAnsi="Arial" w:cs="Arial"/>
          <w:color w:val="000000"/>
          <w:sz w:val="16"/>
          <w:szCs w:val="16"/>
        </w:rPr>
        <w:t xml:space="preserve">l </w:t>
      </w:r>
      <w:proofErr w:type="spellStart"/>
      <w:r w:rsidR="002308A3"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 w:rsidR="00CD44C5">
        <w:rPr>
          <w:rFonts w:ascii="Arial" w:hAnsi="Arial" w:cs="Arial"/>
          <w:color w:val="000000"/>
          <w:sz w:val="16"/>
          <w:szCs w:val="16"/>
        </w:rPr>
        <w:t xml:space="preserve"> </w:t>
      </w:r>
      <w:r w:rsidR="002308A3">
        <w:rPr>
          <w:rFonts w:ascii="Arial" w:hAnsi="Arial" w:cs="Arial"/>
          <w:color w:val="000000"/>
          <w:sz w:val="16"/>
          <w:szCs w:val="16"/>
        </w:rPr>
        <w:t>(</w:t>
      </w:r>
      <w:r w:rsidR="00CD44C5">
        <w:rPr>
          <w:rFonts w:ascii="Arial" w:hAnsi="Arial" w:cs="Arial"/>
          <w:color w:val="000000"/>
          <w:sz w:val="16"/>
          <w:szCs w:val="16"/>
        </w:rPr>
        <w:t>hoogte afhankelijk van afhanghoogte</w:t>
      </w:r>
      <w:r w:rsidR="002308A3">
        <w:rPr>
          <w:rFonts w:ascii="Arial" w:hAnsi="Arial" w:cs="Arial"/>
          <w:color w:val="000000"/>
          <w:sz w:val="16"/>
          <w:szCs w:val="16"/>
        </w:rPr>
        <w:t>)</w:t>
      </w:r>
    </w:p>
    <w:p w14:paraId="54CAAF3E" w14:textId="21A50BD9" w:rsidR="002308A3" w:rsidRDefault="002308A3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100 mm Bandraster, Onderdeel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</w:t>
      </w:r>
      <w:r w:rsidR="003D43A4">
        <w:rPr>
          <w:rFonts w:ascii="Arial" w:hAnsi="Arial" w:cs="Arial"/>
          <w:color w:val="000000"/>
          <w:sz w:val="16"/>
          <w:szCs w:val="16"/>
        </w:rPr>
        <w:t>ophangers</w:t>
      </w:r>
      <w:proofErr w:type="spellEnd"/>
      <w:r w:rsidR="003D43A4">
        <w:rPr>
          <w:rFonts w:ascii="Arial" w:hAnsi="Arial" w:cs="Arial"/>
          <w:color w:val="000000"/>
          <w:sz w:val="16"/>
          <w:szCs w:val="16"/>
        </w:rPr>
        <w:t xml:space="preserve"> BRS100/3400, NH BR100</w:t>
      </w:r>
    </w:p>
    <w:p w14:paraId="288F832F" w14:textId="4210CB01" w:rsidR="00D2551A" w:rsidRDefault="00D2551A" w:rsidP="008C6BBA">
      <w:pPr>
        <w:spacing w:after="0" w:line="240" w:lineRule="exac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- Chicago Metallic™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Noniusophanger</w:t>
      </w:r>
      <w:proofErr w:type="spellEnd"/>
      <w:r>
        <w:rPr>
          <w:rFonts w:ascii="Arial" w:hAnsi="Arial" w:cs="Arial"/>
          <w:color w:val="000000"/>
          <w:sz w:val="16"/>
          <w:szCs w:val="16"/>
        </w:rPr>
        <w:t>, Verbindingsspeld, NH CLIP</w:t>
      </w:r>
      <w:r w:rsidR="003D43A4">
        <w:rPr>
          <w:rFonts w:ascii="Arial" w:hAnsi="Arial" w:cs="Arial"/>
          <w:color w:val="000000"/>
          <w:sz w:val="16"/>
          <w:szCs w:val="16"/>
        </w:rPr>
        <w:t xml:space="preserve"> (2 stuks per nonius)</w:t>
      </w:r>
    </w:p>
    <w:p w14:paraId="6D131FA1" w14:textId="13D1029D" w:rsidR="00B8327D" w:rsidRPr="00481790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81790">
        <w:rPr>
          <w:rFonts w:ascii="Arial" w:eastAsia="Arial" w:hAnsi="Arial" w:cs="Arial"/>
          <w:sz w:val="16"/>
          <w:szCs w:val="16"/>
          <w:lang w:val="en-GB"/>
        </w:rPr>
        <w:t xml:space="preserve">- Chicago Metallic™ </w:t>
      </w:r>
      <w:proofErr w:type="spellStart"/>
      <w:r w:rsidRPr="00481790">
        <w:rPr>
          <w:rFonts w:ascii="Arial" w:eastAsia="Arial" w:hAnsi="Arial" w:cs="Arial"/>
          <w:sz w:val="16"/>
          <w:szCs w:val="16"/>
          <w:lang w:val="en-GB"/>
        </w:rPr>
        <w:t>muurveer</w:t>
      </w:r>
      <w:proofErr w:type="spellEnd"/>
      <w:r w:rsidRPr="00481790">
        <w:rPr>
          <w:rFonts w:ascii="Arial" w:eastAsia="Arial" w:hAnsi="Arial" w:cs="Arial"/>
          <w:sz w:val="16"/>
          <w:szCs w:val="16"/>
          <w:lang w:val="en-GB"/>
        </w:rPr>
        <w:t xml:space="preserve"> FIXT</w:t>
      </w:r>
    </w:p>
    <w:p w14:paraId="650CD5EA" w14:textId="37365480" w:rsidR="00313E43" w:rsidRPr="00481790" w:rsidRDefault="00313E43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81790">
        <w:rPr>
          <w:rFonts w:ascii="Arial" w:eastAsia="Arial" w:hAnsi="Arial" w:cs="Arial"/>
          <w:sz w:val="16"/>
          <w:szCs w:val="16"/>
          <w:lang w:val="en-GB"/>
        </w:rPr>
        <w:t xml:space="preserve">- </w:t>
      </w:r>
      <w:proofErr w:type="spellStart"/>
      <w:r w:rsidRPr="00481790">
        <w:rPr>
          <w:rFonts w:ascii="Arial" w:eastAsia="Arial" w:hAnsi="Arial" w:cs="Arial"/>
          <w:sz w:val="16"/>
          <w:szCs w:val="16"/>
          <w:lang w:val="en-GB"/>
        </w:rPr>
        <w:t>Sleuventang</w:t>
      </w:r>
      <w:proofErr w:type="spellEnd"/>
      <w:r w:rsidRPr="00481790">
        <w:rPr>
          <w:rFonts w:ascii="Arial" w:eastAsia="Arial" w:hAnsi="Arial" w:cs="Arial"/>
          <w:sz w:val="16"/>
          <w:szCs w:val="16"/>
          <w:lang w:val="en-GB"/>
        </w:rPr>
        <w:t xml:space="preserve"> </w:t>
      </w:r>
      <w:proofErr w:type="spellStart"/>
      <w:r w:rsidRPr="00481790">
        <w:rPr>
          <w:rFonts w:ascii="Arial" w:eastAsia="Arial" w:hAnsi="Arial" w:cs="Arial"/>
          <w:sz w:val="16"/>
          <w:szCs w:val="16"/>
          <w:lang w:val="en-GB"/>
        </w:rPr>
        <w:t>bandraster</w:t>
      </w:r>
      <w:proofErr w:type="spellEnd"/>
      <w:r w:rsidRPr="00481790">
        <w:rPr>
          <w:rFonts w:ascii="Arial" w:eastAsia="Arial" w:hAnsi="Arial" w:cs="Arial"/>
          <w:sz w:val="16"/>
          <w:szCs w:val="16"/>
          <w:lang w:val="en-GB"/>
        </w:rPr>
        <w:t>, PINC BR</w:t>
      </w:r>
    </w:p>
    <w:p w14:paraId="698694B7" w14:textId="0661E0EF" w:rsidR="00313E43" w:rsidRPr="00481790" w:rsidRDefault="003D43A4" w:rsidP="008C6BBA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81790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481790">
        <w:rPr>
          <w:rFonts w:ascii="Arial" w:eastAsia="Arial" w:hAnsi="Arial" w:cs="Arial"/>
          <w:sz w:val="16"/>
          <w:szCs w:val="16"/>
          <w:lang w:val="en-GB"/>
        </w:rPr>
        <w:t>Soundstop</w:t>
      </w:r>
      <w:proofErr w:type="spellEnd"/>
      <w:r w:rsidRPr="00481790">
        <w:rPr>
          <w:rFonts w:ascii="Arial" w:eastAsia="Arial" w:hAnsi="Arial" w:cs="Arial"/>
          <w:sz w:val="16"/>
          <w:szCs w:val="16"/>
          <w:lang w:val="en-GB"/>
        </w:rPr>
        <w:t>™</w:t>
      </w:r>
    </w:p>
    <w:p w14:paraId="33E2FE76" w14:textId="7D84FF71" w:rsidR="000D6144" w:rsidRPr="00481790" w:rsidRDefault="00313E43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  <w:r w:rsidRPr="00481790">
        <w:rPr>
          <w:rFonts w:ascii="Arial" w:eastAsia="Arial" w:hAnsi="Arial" w:cs="Arial"/>
          <w:sz w:val="16"/>
          <w:szCs w:val="16"/>
          <w:lang w:val="en-GB"/>
        </w:rPr>
        <w:t xml:space="preserve">- Rockfon® </w:t>
      </w:r>
      <w:proofErr w:type="spellStart"/>
      <w:r w:rsidRPr="00481790">
        <w:rPr>
          <w:rFonts w:ascii="Arial" w:eastAsia="Arial" w:hAnsi="Arial" w:cs="Arial"/>
          <w:sz w:val="16"/>
          <w:szCs w:val="16"/>
          <w:lang w:val="en-GB"/>
        </w:rPr>
        <w:t>Rocklux</w:t>
      </w:r>
      <w:proofErr w:type="spellEnd"/>
      <w:r w:rsidRPr="00481790">
        <w:rPr>
          <w:rFonts w:ascii="Arial" w:eastAsia="Arial" w:hAnsi="Arial" w:cs="Arial"/>
          <w:sz w:val="16"/>
          <w:szCs w:val="16"/>
          <w:lang w:val="en-GB"/>
        </w:rPr>
        <w:t>®</w:t>
      </w:r>
    </w:p>
    <w:p w14:paraId="7248965F" w14:textId="77777777" w:rsidR="003D43A4" w:rsidRPr="00481790" w:rsidRDefault="003D43A4" w:rsidP="003D43A4">
      <w:pPr>
        <w:spacing w:after="0" w:line="240" w:lineRule="exact"/>
        <w:rPr>
          <w:rFonts w:ascii="Arial" w:eastAsia="Arial" w:hAnsi="Arial" w:cs="Arial"/>
          <w:sz w:val="16"/>
          <w:szCs w:val="16"/>
          <w:lang w:val="en-GB"/>
        </w:rPr>
      </w:pPr>
    </w:p>
    <w:p w14:paraId="2B640597" w14:textId="231CD198" w:rsidR="000D6144" w:rsidRPr="00481790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  <w:lang w:val="en-GB"/>
        </w:rPr>
      </w:pPr>
      <w:r w:rsidRPr="00481790">
        <w:rPr>
          <w:rFonts w:ascii="Arial" w:hAnsi="Arial" w:cs="Arial"/>
          <w:sz w:val="16"/>
          <w:szCs w:val="16"/>
          <w:lang w:val="en-GB"/>
        </w:rPr>
        <w:t xml:space="preserve">         </w:t>
      </w:r>
      <w:r w:rsidR="000D6144" w:rsidRPr="00481790">
        <w:rPr>
          <w:rFonts w:ascii="Arial" w:hAnsi="Arial" w:cs="Arial"/>
          <w:b/>
          <w:bCs/>
          <w:sz w:val="16"/>
          <w:szCs w:val="16"/>
          <w:lang w:val="en-GB"/>
        </w:rPr>
        <w:t>01   BINNENPLAFOND</w:t>
      </w:r>
      <w:r w:rsidR="000D6144" w:rsidRPr="00481790">
        <w:rPr>
          <w:rFonts w:ascii="Arial" w:hAnsi="Arial" w:cs="Arial"/>
          <w:sz w:val="16"/>
          <w:szCs w:val="16"/>
          <w:lang w:val="en-GB"/>
        </w:rPr>
        <w:t xml:space="preserve"> </w:t>
      </w:r>
      <w:r w:rsidRPr="00481790">
        <w:rPr>
          <w:rFonts w:ascii="Arial" w:hAnsi="Arial" w:cs="Arial"/>
          <w:sz w:val="16"/>
          <w:szCs w:val="16"/>
          <w:lang w:val="en-GB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6AEE9D" w14:textId="77777777" w:rsidR="004744D1" w:rsidRDefault="004744D1">
      <w:pPr>
        <w:spacing w:after="0" w:line="240" w:lineRule="auto"/>
      </w:pPr>
      <w:r>
        <w:separator/>
      </w:r>
    </w:p>
  </w:endnote>
  <w:endnote w:type="continuationSeparator" w:id="0">
    <w:p w14:paraId="173B53EA" w14:textId="77777777" w:rsidR="004744D1" w:rsidRDefault="0047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A1B78" w14:textId="77777777" w:rsidR="004744D1" w:rsidRDefault="004744D1">
      <w:pPr>
        <w:spacing w:after="0" w:line="240" w:lineRule="auto"/>
      </w:pPr>
      <w:r>
        <w:separator/>
      </w:r>
    </w:p>
  </w:footnote>
  <w:footnote w:type="continuationSeparator" w:id="0">
    <w:p w14:paraId="1D5EEF1D" w14:textId="77777777" w:rsidR="004744D1" w:rsidRDefault="0047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133F9C"/>
    <w:rsid w:val="00144B42"/>
    <w:rsid w:val="002308A3"/>
    <w:rsid w:val="00241334"/>
    <w:rsid w:val="00244122"/>
    <w:rsid w:val="00255281"/>
    <w:rsid w:val="00275875"/>
    <w:rsid w:val="00313E43"/>
    <w:rsid w:val="003146FD"/>
    <w:rsid w:val="00317498"/>
    <w:rsid w:val="00342E41"/>
    <w:rsid w:val="00392E2B"/>
    <w:rsid w:val="003D0BFE"/>
    <w:rsid w:val="003D43A4"/>
    <w:rsid w:val="003E7B18"/>
    <w:rsid w:val="0041736A"/>
    <w:rsid w:val="00456F1D"/>
    <w:rsid w:val="004744D1"/>
    <w:rsid w:val="00481790"/>
    <w:rsid w:val="004B4019"/>
    <w:rsid w:val="00522903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94E78"/>
    <w:rsid w:val="007C78D7"/>
    <w:rsid w:val="00874EEC"/>
    <w:rsid w:val="008B5F24"/>
    <w:rsid w:val="008C6BBA"/>
    <w:rsid w:val="008D0404"/>
    <w:rsid w:val="008F0B0E"/>
    <w:rsid w:val="009570E2"/>
    <w:rsid w:val="009623B4"/>
    <w:rsid w:val="0098750D"/>
    <w:rsid w:val="00996849"/>
    <w:rsid w:val="00996C03"/>
    <w:rsid w:val="009C7B34"/>
    <w:rsid w:val="009D6AE9"/>
    <w:rsid w:val="00A72FDB"/>
    <w:rsid w:val="00AF7D00"/>
    <w:rsid w:val="00B23AD3"/>
    <w:rsid w:val="00B8327D"/>
    <w:rsid w:val="00B87752"/>
    <w:rsid w:val="00B943B1"/>
    <w:rsid w:val="00BB5AE4"/>
    <w:rsid w:val="00BF6782"/>
    <w:rsid w:val="00C5192A"/>
    <w:rsid w:val="00CD12C8"/>
    <w:rsid w:val="00CD44C5"/>
    <w:rsid w:val="00CF7D71"/>
    <w:rsid w:val="00D2551A"/>
    <w:rsid w:val="00D44494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1F11AFCA"/>
    <w:rsid w:val="203B1EE8"/>
    <w:rsid w:val="249CB90E"/>
    <w:rsid w:val="25555E24"/>
    <w:rsid w:val="26A185E0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5F0B1068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3D4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3D43A4"/>
  </w:style>
  <w:style w:type="character" w:customStyle="1" w:styleId="eop">
    <w:name w:val="eop"/>
    <w:basedOn w:val="Standaardalinea-lettertype"/>
    <w:rsid w:val="003D4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9FA58A-AF3C-45E2-A70A-C94D85FE4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Pascal van Dort (RFN/G)</dc:creator>
  <cp:lastModifiedBy>John Smeets</cp:lastModifiedBy>
  <cp:revision>6</cp:revision>
  <dcterms:created xsi:type="dcterms:W3CDTF">2020-08-19T08:22:00Z</dcterms:created>
  <dcterms:modified xsi:type="dcterms:W3CDTF">2021-10-21T12:30:00Z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