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54F20FAF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Verdekte constructie, rechtstreekse bevestiging door middel van </w:t>
      </w:r>
      <w:r w:rsidR="00627FD1"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 w:rsidR="00627FD1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627FD1">
        <w:rPr>
          <w:rFonts w:ascii="Arial" w:hAnsi="Arial" w:cs="Arial"/>
          <w:color w:val="000000"/>
          <w:sz w:val="16"/>
          <w:szCs w:val="16"/>
        </w:rPr>
        <w:t>™ haken.</w:t>
      </w:r>
    </w:p>
    <w:p w14:paraId="7B50807E" w14:textId="1212E69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911B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65509D90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60B99A37" w14:textId="216A943E" w:rsidR="00627FD1" w:rsidRDefault="00627FD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montage in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</w:p>
    <w:p w14:paraId="4ECBA626" w14:textId="10C5D5DC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</w:t>
      </w:r>
    </w:p>
    <w:p w14:paraId="5F44DC5D" w14:textId="10AA0967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503C49C" w14:textId="66377BE6" w:rsidR="00841E4B" w:rsidRDefault="00841E4B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27FD1">
        <w:rPr>
          <w:rFonts w:ascii="Arial" w:hAnsi="Arial" w:cs="Arial"/>
          <w:sz w:val="16"/>
          <w:szCs w:val="16"/>
        </w:rPr>
        <w:t xml:space="preserve">voor montage met </w:t>
      </w:r>
      <w:r w:rsidR="00627FD1"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 w:rsidR="00627FD1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627FD1">
        <w:rPr>
          <w:rFonts w:ascii="Arial" w:hAnsi="Arial" w:cs="Arial"/>
          <w:color w:val="000000"/>
          <w:sz w:val="16"/>
          <w:szCs w:val="16"/>
        </w:rPr>
        <w:t>™ haken moet de ondergrond vlak zijn</w:t>
      </w:r>
    </w:p>
    <w:p w14:paraId="4FD8BA73" w14:textId="79990B54" w:rsidR="00627FD1" w:rsidRDefault="00627FD1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niet vlakke ondergrond wordt een montage op een houten regelwerk (min. 50 mm breed) geadviseerd</w:t>
      </w:r>
    </w:p>
    <w:p w14:paraId="37021150" w14:textId="7F54A17A" w:rsidR="00627FD1" w:rsidRDefault="00627FD1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houten regelwerk, het regelwerk om de 600 mm tegen de bestaande constructie bevestigen</w:t>
      </w:r>
    </w:p>
    <w:p w14:paraId="721EA830" w14:textId="6CC3D136" w:rsidR="00627FD1" w:rsidRPr="005A6380" w:rsidRDefault="00627FD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bij montage op een houten regelwerk, worden de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™ panelen door middel van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op het regelwerk bevestigd</w:t>
      </w:r>
    </w:p>
    <w:p w14:paraId="3759ACAD" w14:textId="77777777" w:rsidR="0064113F" w:rsidRDefault="0064113F" w:rsidP="0064113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E5891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435E580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50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1AA4E01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33B7A">
        <w:rPr>
          <w:rFonts w:ascii="Arial" w:hAnsi="Arial" w:cs="Arial"/>
          <w:sz w:val="16"/>
          <w:szCs w:val="16"/>
        </w:rPr>
        <w:t xml:space="preserve"> </w:t>
      </w:r>
      <w:r w:rsidR="00B33B7A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33B7A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33B7A" w:rsidRPr="00B33B7A">
        <w:rPr>
          <w:rFonts w:ascii="Arial" w:hAnsi="Arial" w:cs="Arial"/>
          <w:color w:val="000000"/>
          <w:sz w:val="16"/>
          <w:szCs w:val="16"/>
        </w:rPr>
        <w:t>)</w:t>
      </w:r>
      <w:r w:rsidRPr="00B33B7A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6AB1C699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(R): 1,40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A06B7E6" w14:textId="77777777" w:rsidR="002243CE" w:rsidRPr="002620AB" w:rsidRDefault="002243CE" w:rsidP="002243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2243CE" w:rsidRDefault="00B91C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69C3B254" w14:textId="42E554D5" w:rsidR="003D0BFE" w:rsidRPr="002243C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2243CE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2243CE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716BAA96" w14:textId="7D99F0D2" w:rsidR="00836A01" w:rsidRPr="000D6144" w:rsidRDefault="00034D41" w:rsidP="00627FD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27FD1"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 w:rsidR="00627FD1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627FD1">
        <w:rPr>
          <w:rFonts w:ascii="Arial" w:hAnsi="Arial" w:cs="Arial"/>
          <w:color w:val="000000"/>
          <w:sz w:val="16"/>
          <w:szCs w:val="16"/>
        </w:rPr>
        <w:t>™ Haak 50/60 Hoog</w:t>
      </w:r>
      <w:r w:rsidR="0044076F">
        <w:rPr>
          <w:rFonts w:ascii="Arial" w:hAnsi="Arial" w:cs="Arial"/>
          <w:color w:val="000000"/>
          <w:sz w:val="16"/>
          <w:szCs w:val="16"/>
        </w:rPr>
        <w:t>.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70EE6" w14:textId="77777777" w:rsidR="00FF6E47" w:rsidRDefault="00FF6E47">
      <w:pPr>
        <w:spacing w:after="0" w:line="240" w:lineRule="auto"/>
      </w:pPr>
      <w:r>
        <w:separator/>
      </w:r>
    </w:p>
  </w:endnote>
  <w:endnote w:type="continuationSeparator" w:id="0">
    <w:p w14:paraId="32F8BC98" w14:textId="77777777" w:rsidR="00FF6E47" w:rsidRDefault="00FF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B28C2" w14:textId="77777777" w:rsidR="00FF6E47" w:rsidRDefault="00FF6E47">
      <w:pPr>
        <w:spacing w:after="0" w:line="240" w:lineRule="auto"/>
      </w:pPr>
      <w:r>
        <w:separator/>
      </w:r>
    </w:p>
  </w:footnote>
  <w:footnote w:type="continuationSeparator" w:id="0">
    <w:p w14:paraId="530CC10B" w14:textId="77777777" w:rsidR="00FF6E47" w:rsidRDefault="00FF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243CE"/>
    <w:rsid w:val="00241334"/>
    <w:rsid w:val="00244122"/>
    <w:rsid w:val="003146FD"/>
    <w:rsid w:val="00392E2B"/>
    <w:rsid w:val="003D0BFE"/>
    <w:rsid w:val="003E7B18"/>
    <w:rsid w:val="0041736A"/>
    <w:rsid w:val="0044076F"/>
    <w:rsid w:val="00522903"/>
    <w:rsid w:val="005A6380"/>
    <w:rsid w:val="005E6F16"/>
    <w:rsid w:val="00610FDC"/>
    <w:rsid w:val="00627FD1"/>
    <w:rsid w:val="0064113F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5544A"/>
    <w:rsid w:val="00A61855"/>
    <w:rsid w:val="00A7678A"/>
    <w:rsid w:val="00AF7D00"/>
    <w:rsid w:val="00B23AD3"/>
    <w:rsid w:val="00B33B7A"/>
    <w:rsid w:val="00B91C81"/>
    <w:rsid w:val="00B943B1"/>
    <w:rsid w:val="00BB5AE4"/>
    <w:rsid w:val="00BF6782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0FF6E47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A1F2AA-9136-4A83-9698-A587FF5A1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2020-06-16T08:12:00Z</dcterms:created>
  <dcterms:modified xsi:type="dcterms:W3CDTF">2021-10-21T09:11:00Z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