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44F30DBA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5E51C70" w:rsidRPr="271AA8C2">
        <w:rPr>
          <w:rFonts w:ascii="Arial" w:hAnsi="Arial" w:cs="Arial"/>
          <w:b/>
          <w:bCs/>
          <w:sz w:val="16"/>
          <w:szCs w:val="16"/>
        </w:rPr>
        <w:t xml:space="preserve">      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0.  PANELENPLAFOND  </w:t>
      </w:r>
    </w:p>
    <w:p w14:paraId="3E8A88E0" w14:textId="4FFE02E0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</w:t>
      </w:r>
      <w:r w:rsidR="009F2950">
        <w:rPr>
          <w:rFonts w:ascii="Arial" w:hAnsi="Arial" w:cs="Arial"/>
          <w:sz w:val="16"/>
          <w:szCs w:val="16"/>
        </w:rPr>
        <w:t>iging door middel van clips tege</w:t>
      </w:r>
      <w:r w:rsidR="00372C5E">
        <w:rPr>
          <w:rFonts w:ascii="Arial" w:hAnsi="Arial" w:cs="Arial"/>
          <w:sz w:val="16"/>
          <w:szCs w:val="16"/>
        </w:rPr>
        <w:t>n de bouwkundige constructie of op een vooraf aangebracht regelwerk.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357FA20F" w:rsidR="00841E4B" w:rsidRDefault="00372C5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Montage: </w:t>
      </w:r>
      <w:proofErr w:type="spellStart"/>
      <w:r>
        <w:rPr>
          <w:rFonts w:ascii="Arial" w:hAnsi="Arial" w:cs="Arial"/>
          <w:sz w:val="16"/>
          <w:szCs w:val="16"/>
        </w:rPr>
        <w:t>steensverband</w:t>
      </w:r>
      <w:proofErr w:type="spellEnd"/>
      <w:r>
        <w:rPr>
          <w:rFonts w:ascii="Arial" w:hAnsi="Arial" w:cs="Arial"/>
          <w:sz w:val="16"/>
          <w:szCs w:val="16"/>
        </w:rPr>
        <w:t xml:space="preserve"> of halfsteensverband</w:t>
      </w:r>
      <w:r w:rsidR="006F1994">
        <w:rPr>
          <w:rFonts w:ascii="Arial" w:hAnsi="Arial" w:cs="Arial"/>
          <w:sz w:val="16"/>
          <w:szCs w:val="16"/>
        </w:rPr>
        <w:t>.</w:t>
      </w:r>
    </w:p>
    <w:p w14:paraId="2FD80744" w14:textId="7981A987" w:rsidR="006F1994" w:rsidRPr="005A6380" w:rsidRDefault="006F199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F762C0">
        <w:rPr>
          <w:rFonts w:ascii="Arial" w:hAnsi="Arial" w:cs="Arial"/>
          <w:sz w:val="16"/>
          <w:szCs w:val="16"/>
        </w:rPr>
        <w:t>Totale afhanghoogte: 25 + X mm (waar X staat voor de dikte van het regelwerk).</w:t>
      </w:r>
    </w:p>
    <w:p w14:paraId="441D2CDC" w14:textId="77777777" w:rsidR="005E1A9F" w:rsidRDefault="005E1A9F" w:rsidP="005E1A9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093C05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proofErr w:type="spellStart"/>
      <w:r w:rsidRPr="00093C05">
        <w:rPr>
          <w:rFonts w:ascii="Arial" w:hAnsi="Arial" w:cs="Arial"/>
          <w:sz w:val="16"/>
          <w:szCs w:val="16"/>
          <w:lang w:val="da-DK"/>
        </w:rPr>
        <w:t>Fabrikaat</w:t>
      </w:r>
      <w:proofErr w:type="spellEnd"/>
      <w:r w:rsidRPr="00093C05">
        <w:rPr>
          <w:rFonts w:ascii="Arial" w:hAnsi="Arial" w:cs="Arial"/>
          <w:sz w:val="16"/>
          <w:szCs w:val="16"/>
          <w:lang w:val="da-DK"/>
        </w:rPr>
        <w:t xml:space="preserve">: </w:t>
      </w:r>
      <w:r w:rsidR="00AF7D00" w:rsidRPr="00093C05">
        <w:rPr>
          <w:rFonts w:ascii="Arial" w:hAnsi="Arial" w:cs="Arial"/>
          <w:sz w:val="16"/>
          <w:szCs w:val="16"/>
          <w:lang w:val="da-DK"/>
        </w:rPr>
        <w:t>R</w:t>
      </w:r>
      <w:r w:rsidR="008F0B0E" w:rsidRPr="00093C05">
        <w:rPr>
          <w:rFonts w:ascii="Arial" w:hAnsi="Arial" w:cs="Arial"/>
          <w:sz w:val="16"/>
          <w:szCs w:val="16"/>
          <w:lang w:val="da-DK"/>
        </w:rPr>
        <w:t>ockfon</w:t>
      </w:r>
      <w:r w:rsidR="00AF7D00" w:rsidRPr="00093C05">
        <w:rPr>
          <w:rFonts w:ascii="Arial" w:hAnsi="Arial" w:cs="Arial"/>
          <w:sz w:val="16"/>
          <w:szCs w:val="16"/>
          <w:lang w:val="da-DK"/>
        </w:rPr>
        <w:t>/ROCKWOOL</w:t>
      </w:r>
      <w:r w:rsidRPr="00093C05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25E66287" w:rsidR="000D6144" w:rsidRPr="00093C05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093C05">
        <w:rPr>
          <w:rFonts w:ascii="Arial" w:hAnsi="Arial" w:cs="Arial"/>
          <w:sz w:val="16"/>
          <w:szCs w:val="16"/>
          <w:lang w:val="da-DK"/>
        </w:rPr>
        <w:t xml:space="preserve">Type: </w:t>
      </w:r>
      <w:r w:rsidR="00244122" w:rsidRPr="00093C05">
        <w:rPr>
          <w:rFonts w:ascii="Arial" w:hAnsi="Arial" w:cs="Arial"/>
          <w:color w:val="000000" w:themeColor="text1"/>
          <w:sz w:val="16"/>
          <w:szCs w:val="16"/>
          <w:lang w:val="da-DK"/>
        </w:rPr>
        <w:t>R</w:t>
      </w:r>
      <w:r w:rsidR="008F0B0E" w:rsidRPr="00093C05">
        <w:rPr>
          <w:rFonts w:ascii="Arial" w:hAnsi="Arial" w:cs="Arial"/>
          <w:color w:val="000000" w:themeColor="text1"/>
          <w:sz w:val="16"/>
          <w:szCs w:val="16"/>
          <w:lang w:val="da-DK"/>
        </w:rPr>
        <w:t>ockfon</w:t>
      </w:r>
      <w:r w:rsidR="7E2D41BE" w:rsidRPr="00093C05">
        <w:rPr>
          <w:rFonts w:ascii="Arial" w:hAnsi="Arial" w:cs="Arial"/>
          <w:color w:val="000000" w:themeColor="text1"/>
          <w:sz w:val="16"/>
          <w:szCs w:val="16"/>
          <w:lang w:val="da-DK"/>
        </w:rPr>
        <w:t xml:space="preserve"> </w:t>
      </w:r>
      <w:r w:rsidR="007440AD" w:rsidRPr="00093C05">
        <w:rPr>
          <w:rFonts w:ascii="Arial" w:hAnsi="Arial" w:cs="Arial"/>
          <w:color w:val="000000" w:themeColor="text1"/>
          <w:sz w:val="16"/>
          <w:szCs w:val="16"/>
          <w:lang w:val="da-DK"/>
        </w:rPr>
        <w:t>Blanka</w:t>
      </w:r>
      <w:r w:rsidR="2C81DD9C" w:rsidRPr="00093C05">
        <w:rPr>
          <w:rFonts w:ascii="Arial" w:hAnsi="Arial" w:cs="Arial"/>
          <w:color w:val="000000" w:themeColor="text1"/>
          <w:sz w:val="20"/>
          <w:szCs w:val="20"/>
          <w:lang w:val="da-DK"/>
        </w:rPr>
        <w:t>®</w:t>
      </w:r>
      <w:r w:rsidR="00244122" w:rsidRPr="00093C05">
        <w:rPr>
          <w:rFonts w:ascii="Arial" w:hAnsi="Arial" w:cs="Arial"/>
          <w:color w:val="000000" w:themeColor="text1"/>
          <w:sz w:val="20"/>
          <w:szCs w:val="20"/>
          <w:lang w:val="da-DK"/>
        </w:rPr>
        <w:t xml:space="preserve"> </w:t>
      </w:r>
      <w:r w:rsidRPr="00093C05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C187EF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F2950">
        <w:rPr>
          <w:rFonts w:ascii="Arial" w:hAnsi="Arial" w:cs="Arial"/>
          <w:sz w:val="16"/>
          <w:szCs w:val="16"/>
        </w:rPr>
        <w:t>verdekt (G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4345A6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F420B73">
        <w:rPr>
          <w:rFonts w:ascii="Arial" w:hAnsi="Arial" w:cs="Arial"/>
          <w:sz w:val="16"/>
          <w:szCs w:val="16"/>
        </w:rPr>
        <w:t xml:space="preserve">- zichtzijde: </w:t>
      </w:r>
      <w:r w:rsidR="00BB5AE4" w:rsidRPr="5F420B73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111CBB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F420B73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06FFB444" w14:textId="7FA44075" w:rsidR="000D6144" w:rsidRPr="00874EEC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F420B73">
        <w:rPr>
          <w:rFonts w:ascii="Arial" w:hAnsi="Arial" w:cs="Arial"/>
          <w:sz w:val="16"/>
          <w:szCs w:val="16"/>
        </w:rPr>
        <w:t xml:space="preserve">Visueel uiterlijk: Extreem </w:t>
      </w:r>
      <w:r w:rsidR="00764FEE" w:rsidRPr="5F420B73">
        <w:rPr>
          <w:rFonts w:ascii="Arial" w:hAnsi="Arial" w:cs="Arial"/>
          <w:sz w:val="16"/>
          <w:szCs w:val="16"/>
        </w:rPr>
        <w:t>wit</w:t>
      </w:r>
      <w:r w:rsidR="29B9A1AB" w:rsidRPr="5F420B73">
        <w:rPr>
          <w:rFonts w:ascii="Arial" w:hAnsi="Arial" w:cs="Arial"/>
          <w:sz w:val="16"/>
          <w:szCs w:val="16"/>
        </w:rPr>
        <w:t xml:space="preserve"> oppervlakte. L-waarde: 94,5</w:t>
      </w:r>
    </w:p>
    <w:p w14:paraId="4A4DC84D" w14:textId="5FCE3010" w:rsidR="319437EF" w:rsidRDefault="29B9A1AB" w:rsidP="5F420B7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F420B73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5F420B73">
        <w:rPr>
          <w:rFonts w:ascii="Arial" w:hAnsi="Arial" w:cs="Arial"/>
          <w:sz w:val="16"/>
          <w:szCs w:val="16"/>
        </w:rPr>
        <w:t>5°</w:t>
      </w:r>
    </w:p>
    <w:p w14:paraId="690E0A42" w14:textId="07ADF1D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F420B73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9A1791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F762C0">
        <w:rPr>
          <w:rFonts w:ascii="Arial" w:hAnsi="Arial" w:cs="Arial"/>
          <w:sz w:val="16"/>
          <w:szCs w:val="16"/>
        </w:rPr>
        <w:t>Dikte (mm):</w:t>
      </w:r>
      <w:r w:rsidR="005E6F16" w:rsidRPr="06F762C0">
        <w:rPr>
          <w:rFonts w:ascii="Arial" w:hAnsi="Arial" w:cs="Arial"/>
          <w:sz w:val="16"/>
          <w:szCs w:val="16"/>
        </w:rPr>
        <w:t xml:space="preserve"> </w:t>
      </w:r>
      <w:r w:rsidR="007440AD" w:rsidRPr="06F762C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018B2EB" w14:textId="540EF59D" w:rsidR="00DC1178" w:rsidRPr="000D6144" w:rsidRDefault="000D6144" w:rsidP="00DC117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67E6570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372C5E">
        <w:rPr>
          <w:rFonts w:ascii="Arial" w:hAnsi="Arial" w:cs="Arial"/>
          <w:sz w:val="16"/>
          <w:szCs w:val="16"/>
        </w:rPr>
        <w:t>0,70</w:t>
      </w:r>
      <w:r w:rsidR="00DC1178">
        <w:rPr>
          <w:rFonts w:ascii="Arial" w:hAnsi="Arial" w:cs="Arial"/>
          <w:sz w:val="16"/>
          <w:szCs w:val="16"/>
        </w:rPr>
        <w:t xml:space="preserve"> (bij een totale afhanghoogte van 50 mm)</w:t>
      </w:r>
    </w:p>
    <w:p w14:paraId="14AE5698" w14:textId="0F282A44" w:rsidR="000D6144" w:rsidRPr="000D6144" w:rsidRDefault="00B23AD3" w:rsidP="06F762C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F762C0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75D63EC6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F420B73">
        <w:rPr>
          <w:rFonts w:ascii="Arial" w:hAnsi="Arial" w:cs="Arial"/>
          <w:sz w:val="16"/>
          <w:szCs w:val="16"/>
        </w:rPr>
        <w:t>Duurzaamheid oppervlak</w:t>
      </w:r>
      <w:r w:rsidR="1367DF5F" w:rsidRPr="5F420B73">
        <w:rPr>
          <w:rFonts w:ascii="Arial" w:hAnsi="Arial" w:cs="Arial"/>
          <w:sz w:val="16"/>
          <w:szCs w:val="16"/>
        </w:rPr>
        <w:t xml:space="preserve">: </w:t>
      </w:r>
      <w:r w:rsidRPr="5F420B73">
        <w:rPr>
          <w:rFonts w:ascii="Arial" w:hAnsi="Arial" w:cs="Arial"/>
          <w:sz w:val="16"/>
          <w:szCs w:val="16"/>
        </w:rPr>
        <w:t>Natte veegweerstand klasse 1</w:t>
      </w:r>
    </w:p>
    <w:p w14:paraId="6D7EBE58" w14:textId="7AB50CE8" w:rsidR="000D6144" w:rsidRP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F762C0">
        <w:rPr>
          <w:rFonts w:ascii="Arial" w:hAnsi="Arial" w:cs="Arial"/>
          <w:sz w:val="16"/>
          <w:szCs w:val="16"/>
        </w:rPr>
        <w:t xml:space="preserve">Reinigbaarheid: </w:t>
      </w:r>
      <w:r w:rsidR="0098750D" w:rsidRPr="06F762C0">
        <w:rPr>
          <w:rFonts w:ascii="Arial" w:hAnsi="Arial" w:cs="Arial"/>
          <w:sz w:val="16"/>
          <w:szCs w:val="16"/>
        </w:rPr>
        <w:t>stofzuiger</w:t>
      </w:r>
      <w:r w:rsidR="00144B42" w:rsidRPr="06F762C0">
        <w:rPr>
          <w:rFonts w:ascii="Arial" w:hAnsi="Arial" w:cs="Arial"/>
          <w:sz w:val="16"/>
          <w:szCs w:val="16"/>
        </w:rPr>
        <w:t xml:space="preserve"> of vochtige doek</w:t>
      </w:r>
    </w:p>
    <w:p w14:paraId="18455C7C" w14:textId="77777777" w:rsidR="00093C05" w:rsidRPr="00B313E2" w:rsidRDefault="00093C05" w:rsidP="00093C05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47B41A35" w14:textId="4D349770" w:rsidR="06F762C0" w:rsidRDefault="06F762C0" w:rsidP="06F762C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42E554D5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5FA34A21" w:rsidR="00984531" w:rsidRDefault="00372C5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G-clip</w:t>
      </w:r>
      <w:r w:rsidR="00492096">
        <w:rPr>
          <w:rFonts w:ascii="Arial" w:hAnsi="Arial" w:cs="Arial"/>
          <w:sz w:val="16"/>
          <w:szCs w:val="16"/>
        </w:rPr>
        <w:t xml:space="preserve"> 20 mm panelen</w:t>
      </w:r>
    </w:p>
    <w:p w14:paraId="196E76E0" w14:textId="77777777" w:rsidR="00492096" w:rsidRDefault="0049209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gegalvaniseerd staal</w:t>
      </w:r>
    </w:p>
    <w:p w14:paraId="52AC5457" w14:textId="21CB9648" w:rsidR="00A16290" w:rsidRDefault="0049209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Benodigde hoeveelheden:</w:t>
      </w:r>
      <w:r w:rsidR="006F1994">
        <w:rPr>
          <w:rFonts w:ascii="Arial" w:hAnsi="Arial" w:cs="Arial"/>
          <w:sz w:val="16"/>
          <w:szCs w:val="16"/>
        </w:rPr>
        <w:t xml:space="preserve"> 2 stuks per paneel</w:t>
      </w:r>
    </w:p>
    <w:p w14:paraId="62D6BF1E" w14:textId="149B7AA2" w:rsidR="00836A01" w:rsidRDefault="00836A01" w:rsidP="5F420B73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09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profiel: L-profiel 1420, afmeting (mm): 24x24</w:t>
      </w:r>
    </w:p>
    <w:p w14:paraId="716BAA96" w14:textId="74A815AB" w:rsidR="00836A01" w:rsidRPr="000D6144" w:rsidRDefault="00984531" w:rsidP="004920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0049209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kantlatten Europees vuren, afmeting (mm): 19x38 in kleur zwart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93C05"/>
    <w:rsid w:val="000D6144"/>
    <w:rsid w:val="00133F9C"/>
    <w:rsid w:val="00144B42"/>
    <w:rsid w:val="00174EF5"/>
    <w:rsid w:val="00241334"/>
    <w:rsid w:val="00244122"/>
    <w:rsid w:val="003146FD"/>
    <w:rsid w:val="00372C5E"/>
    <w:rsid w:val="00392E2B"/>
    <w:rsid w:val="003D0BFE"/>
    <w:rsid w:val="003E7B18"/>
    <w:rsid w:val="0041736A"/>
    <w:rsid w:val="00492096"/>
    <w:rsid w:val="00522903"/>
    <w:rsid w:val="005A6380"/>
    <w:rsid w:val="005E1A9F"/>
    <w:rsid w:val="005E6F16"/>
    <w:rsid w:val="00610FDC"/>
    <w:rsid w:val="0066285A"/>
    <w:rsid w:val="00677238"/>
    <w:rsid w:val="006F1994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9F2950"/>
    <w:rsid w:val="00A16290"/>
    <w:rsid w:val="00A61855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DC1178"/>
    <w:rsid w:val="00F125FC"/>
    <w:rsid w:val="00F268D2"/>
    <w:rsid w:val="00F32881"/>
    <w:rsid w:val="00FD2AF7"/>
    <w:rsid w:val="01099AD5"/>
    <w:rsid w:val="033F8A37"/>
    <w:rsid w:val="05E51C70"/>
    <w:rsid w:val="06F762C0"/>
    <w:rsid w:val="082E7B28"/>
    <w:rsid w:val="094BF07C"/>
    <w:rsid w:val="110345D4"/>
    <w:rsid w:val="1367DF5F"/>
    <w:rsid w:val="168397E3"/>
    <w:rsid w:val="1BF2BE69"/>
    <w:rsid w:val="1D366366"/>
    <w:rsid w:val="1E158657"/>
    <w:rsid w:val="1EF3D66E"/>
    <w:rsid w:val="203B1EE8"/>
    <w:rsid w:val="249CB90E"/>
    <w:rsid w:val="271AA8C2"/>
    <w:rsid w:val="27538162"/>
    <w:rsid w:val="29B9A1AB"/>
    <w:rsid w:val="2A5B30ED"/>
    <w:rsid w:val="2C60584B"/>
    <w:rsid w:val="2C81DD9C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5F420B73"/>
    <w:rsid w:val="628A17DA"/>
    <w:rsid w:val="6324F9E0"/>
    <w:rsid w:val="64FAF05F"/>
    <w:rsid w:val="65019736"/>
    <w:rsid w:val="659C2A24"/>
    <w:rsid w:val="67E10141"/>
    <w:rsid w:val="68EAC468"/>
    <w:rsid w:val="696BD06E"/>
    <w:rsid w:val="69CF4B47"/>
    <w:rsid w:val="6C848241"/>
    <w:rsid w:val="6CC079EF"/>
    <w:rsid w:val="6DF2115D"/>
    <w:rsid w:val="707000E1"/>
    <w:rsid w:val="7456FE64"/>
    <w:rsid w:val="76707B9D"/>
    <w:rsid w:val="767E6570"/>
    <w:rsid w:val="7B0CBA66"/>
    <w:rsid w:val="7D509A62"/>
    <w:rsid w:val="7E106A68"/>
    <w:rsid w:val="7E2D41BE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character" w:customStyle="1" w:styleId="normaltextrun">
    <w:name w:val="normaltextrun"/>
    <w:basedOn w:val="Standaardalinea-lettertype"/>
    <w:rsid w:val="00492096"/>
  </w:style>
  <w:style w:type="character" w:customStyle="1" w:styleId="eop">
    <w:name w:val="eop"/>
    <w:basedOn w:val="Standaardalinea-lettertype"/>
    <w:rsid w:val="0049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4B82B-4C94-4316-AF47-4FDF19745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>Rockwool Group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2020-04-06T12:03:00Z</dcterms:created>
  <dcterms:modified xsi:type="dcterms:W3CDTF">2021-10-20T13:20:00Z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