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06BDCCE1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 verdekt/uitneembaar </w:t>
      </w:r>
      <w:r w:rsidR="00EA58CA">
        <w:rPr>
          <w:rFonts w:ascii="Arial" w:hAnsi="Arial" w:cs="Arial"/>
          <w:sz w:val="16"/>
          <w:szCs w:val="16"/>
        </w:rPr>
        <w:t xml:space="preserve">bandrastersysteem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73439EC6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A828D2">
        <w:rPr>
          <w:rFonts w:ascii="Arial" w:hAnsi="Arial" w:cs="Arial"/>
          <w:sz w:val="16"/>
          <w:szCs w:val="16"/>
        </w:rPr>
        <w:t>8</w:t>
      </w:r>
      <w:r w:rsidR="00EB5F30">
        <w:rPr>
          <w:rFonts w:ascii="Arial" w:hAnsi="Arial" w:cs="Arial"/>
          <w:sz w:val="16"/>
          <w:szCs w:val="16"/>
        </w:rPr>
        <w:t>00x3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37B09FC7" w:rsidR="000D6144" w:rsidRPr="00874EEC" w:rsidRDefault="00EA58CA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Bandrasterprofielen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0F2353CF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A828D2">
        <w:rPr>
          <w:rFonts w:ascii="Arial" w:hAnsi="Arial" w:cs="Arial"/>
          <w:sz w:val="16"/>
          <w:szCs w:val="16"/>
        </w:rPr>
        <w:t>8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62BB8586" w14:textId="2E2AEE70" w:rsidR="00275875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86D527A">
        <w:rPr>
          <w:rFonts w:ascii="Arial" w:hAnsi="Arial" w:cs="Arial"/>
          <w:sz w:val="16"/>
          <w:szCs w:val="16"/>
        </w:rPr>
        <w:t xml:space="preserve">- onderkant bandrasterprofielen op </w:t>
      </w:r>
      <w:r w:rsidR="70751182" w:rsidRPr="386D527A">
        <w:rPr>
          <w:rFonts w:ascii="Arial" w:hAnsi="Arial" w:cs="Arial"/>
          <w:sz w:val="16"/>
          <w:szCs w:val="16"/>
        </w:rPr>
        <w:t xml:space="preserve">de </w:t>
      </w:r>
      <w:r w:rsidRPr="386D527A">
        <w:rPr>
          <w:rFonts w:ascii="Arial" w:hAnsi="Arial" w:cs="Arial"/>
          <w:sz w:val="16"/>
          <w:szCs w:val="16"/>
        </w:rPr>
        <w:t>randprofielen.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5DEEDB20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EB5F30">
        <w:rPr>
          <w:rFonts w:ascii="Arial" w:hAnsi="Arial" w:cs="Arial"/>
          <w:sz w:val="16"/>
          <w:szCs w:val="16"/>
        </w:rPr>
        <w:t>. 3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275875">
        <w:rPr>
          <w:rFonts w:ascii="Arial" w:hAnsi="Arial" w:cs="Arial"/>
          <w:sz w:val="16"/>
          <w:szCs w:val="16"/>
        </w:rPr>
        <w:t>bandrasterprofielen.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28366417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25E9ADD8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254E08C0" w14:textId="77777777" w:rsidR="00907016" w:rsidRDefault="00907016" w:rsidP="00907016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3839614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27587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7440AD">
        <w:rPr>
          <w:rFonts w:ascii="Arial" w:hAnsi="Arial" w:cs="Arial"/>
          <w:color w:val="000000"/>
          <w:sz w:val="16"/>
          <w:szCs w:val="16"/>
        </w:rPr>
        <w:t>Blanka</w:t>
      </w:r>
      <w:proofErr w:type="spellEnd"/>
      <w:r w:rsidR="00275875">
        <w:rPr>
          <w:rFonts w:ascii="Arial" w:hAnsi="Arial" w:cs="Arial"/>
          <w:color w:val="000000"/>
          <w:sz w:val="16"/>
          <w:szCs w:val="16"/>
        </w:rPr>
        <w:t>®</w:t>
      </w:r>
      <w:r w:rsidR="00244122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3A1F2E46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131163">
        <w:rPr>
          <w:rFonts w:ascii="Arial" w:hAnsi="Arial" w:cs="Arial"/>
          <w:sz w:val="16"/>
          <w:szCs w:val="16"/>
        </w:rPr>
        <w:t>semi-verdekt</w:t>
      </w:r>
      <w:r w:rsidR="00EB5F30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EB5F30">
        <w:rPr>
          <w:rFonts w:ascii="Arial" w:hAnsi="Arial" w:cs="Arial"/>
          <w:sz w:val="16"/>
          <w:szCs w:val="16"/>
        </w:rPr>
        <w:t>Dznl</w:t>
      </w:r>
      <w:proofErr w:type="spellEnd"/>
      <w:r w:rsidR="00EB5F30">
        <w:rPr>
          <w:rFonts w:ascii="Arial" w:hAnsi="Arial" w:cs="Arial"/>
          <w:sz w:val="16"/>
          <w:szCs w:val="16"/>
        </w:rPr>
        <w:t>/A100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0C944F22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86D527A">
        <w:rPr>
          <w:rFonts w:ascii="Arial" w:hAnsi="Arial" w:cs="Arial"/>
          <w:sz w:val="16"/>
          <w:szCs w:val="16"/>
        </w:rPr>
        <w:t xml:space="preserve">- zichtzijde: </w:t>
      </w:r>
      <w:r w:rsidR="00BB5AE4" w:rsidRPr="386D527A">
        <w:rPr>
          <w:rFonts w:ascii="Arial" w:hAnsi="Arial" w:cs="Arial"/>
          <w:sz w:val="16"/>
          <w:szCs w:val="16"/>
        </w:rPr>
        <w:t>uiterst mat en extreem wit mineraalvlies voorzien van een akoestisch-open finishing</w:t>
      </w:r>
    </w:p>
    <w:p w14:paraId="6315F889" w14:textId="6E60C1B4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86D527A">
        <w:rPr>
          <w:rFonts w:ascii="Arial" w:hAnsi="Arial" w:cs="Arial"/>
          <w:sz w:val="16"/>
          <w:szCs w:val="16"/>
        </w:rPr>
        <w:t xml:space="preserve">- rugzijde: naturel mineraalvlies  </w:t>
      </w:r>
    </w:p>
    <w:p w14:paraId="06FFB444" w14:textId="7B78F128" w:rsidR="000D6144" w:rsidRPr="00874EEC" w:rsidRDefault="58C31A2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86D527A">
        <w:rPr>
          <w:rFonts w:ascii="Arial" w:hAnsi="Arial" w:cs="Arial"/>
          <w:sz w:val="16"/>
          <w:szCs w:val="16"/>
        </w:rPr>
        <w:t>Visueel uiterlijk: Extreem</w:t>
      </w:r>
      <w:r w:rsidR="00275875" w:rsidRPr="386D527A">
        <w:rPr>
          <w:rFonts w:ascii="Arial" w:hAnsi="Arial" w:cs="Arial"/>
          <w:sz w:val="16"/>
          <w:szCs w:val="16"/>
        </w:rPr>
        <w:t xml:space="preserve"> </w:t>
      </w:r>
      <w:r w:rsidR="00764FEE" w:rsidRPr="386D527A">
        <w:rPr>
          <w:rFonts w:ascii="Arial" w:hAnsi="Arial" w:cs="Arial"/>
          <w:sz w:val="16"/>
          <w:szCs w:val="16"/>
        </w:rPr>
        <w:t>wit</w:t>
      </w:r>
      <w:r w:rsidR="29B9A1AB" w:rsidRPr="386D527A">
        <w:rPr>
          <w:rFonts w:ascii="Arial" w:hAnsi="Arial" w:cs="Arial"/>
          <w:sz w:val="16"/>
          <w:szCs w:val="16"/>
        </w:rPr>
        <w:t xml:space="preserve"> oppervlakte. L-waarde: 94,5</w:t>
      </w:r>
    </w:p>
    <w:p w14:paraId="5E65FED5" w14:textId="7FF4F27F" w:rsidR="000D6144" w:rsidRPr="00874EEC" w:rsidRDefault="29B9A1AB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86D527A">
        <w:rPr>
          <w:rFonts w:ascii="Arial" w:hAnsi="Arial" w:cs="Arial"/>
          <w:sz w:val="16"/>
          <w:szCs w:val="16"/>
        </w:rPr>
        <w:t>Glansgraad: 0,8 glanseenheden onder een hoek 8</w:t>
      </w:r>
      <w:r w:rsidR="64FAF05F" w:rsidRPr="386D527A">
        <w:rPr>
          <w:rFonts w:ascii="Arial" w:hAnsi="Arial" w:cs="Arial"/>
          <w:sz w:val="16"/>
          <w:szCs w:val="16"/>
        </w:rPr>
        <w:t>5°</w:t>
      </w:r>
    </w:p>
    <w:p w14:paraId="690E0A42" w14:textId="7ECE6C27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Lichtreflectie: 87%</w:t>
      </w:r>
    </w:p>
    <w:p w14:paraId="56EA114C" w14:textId="471D1215" w:rsidR="000D6144" w:rsidRPr="000D6144" w:rsidRDefault="319437E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Lichtd</w:t>
      </w:r>
      <w:r w:rsidR="2FCFC7E5" w:rsidRPr="271AA8C2">
        <w:rPr>
          <w:rFonts w:ascii="Arial" w:hAnsi="Arial" w:cs="Arial"/>
          <w:sz w:val="16"/>
          <w:szCs w:val="16"/>
        </w:rPr>
        <w:t>if</w:t>
      </w:r>
      <w:r w:rsidRPr="271AA8C2">
        <w:rPr>
          <w:rFonts w:ascii="Arial" w:hAnsi="Arial" w:cs="Arial"/>
          <w:sz w:val="16"/>
          <w:szCs w:val="16"/>
        </w:rPr>
        <w:t>fusie: &gt; 99%</w:t>
      </w:r>
    </w:p>
    <w:p w14:paraId="23CCD36E" w14:textId="33280FD4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EB5F30">
        <w:rPr>
          <w:rFonts w:ascii="Arial" w:hAnsi="Arial" w:cs="Arial"/>
          <w:sz w:val="16"/>
          <w:szCs w:val="16"/>
        </w:rPr>
        <w:t>20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289A281B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3C45A4F">
        <w:rPr>
          <w:rFonts w:ascii="Arial" w:hAnsi="Arial" w:cs="Arial"/>
          <w:sz w:val="16"/>
          <w:szCs w:val="16"/>
        </w:rPr>
        <w:t>0,95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24A437AE" w14:textId="026BB351" w:rsidR="000D6144" w:rsidRPr="000D6144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86D527A">
        <w:rPr>
          <w:rFonts w:ascii="Arial" w:hAnsi="Arial" w:cs="Arial"/>
          <w:sz w:val="16"/>
          <w:szCs w:val="16"/>
        </w:rPr>
        <w:t xml:space="preserve">Duurzaamheid oppervlak: </w:t>
      </w:r>
      <w:r w:rsidR="203B1EE8" w:rsidRPr="386D527A">
        <w:rPr>
          <w:rFonts w:ascii="Arial" w:hAnsi="Arial" w:cs="Arial"/>
          <w:sz w:val="16"/>
          <w:szCs w:val="16"/>
        </w:rPr>
        <w:t>Natte veegweerstand klasse 1</w:t>
      </w:r>
    </w:p>
    <w:p w14:paraId="0DF44DC3" w14:textId="77777777" w:rsidR="00021F3E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of vochtige doek</w:t>
      </w:r>
    </w:p>
    <w:p w14:paraId="7057E7EF" w14:textId="77777777" w:rsidR="00021F3E" w:rsidRPr="00B313E2" w:rsidRDefault="00021F3E" w:rsidP="00021F3E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® : Silver</w:t>
      </w:r>
    </w:p>
    <w:p w14:paraId="7D9A0C9B" w14:textId="20B65554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2A07324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86D527A">
        <w:rPr>
          <w:rFonts w:ascii="Arial" w:hAnsi="Arial" w:cs="Arial"/>
          <w:sz w:val="16"/>
          <w:szCs w:val="16"/>
        </w:rPr>
        <w:t xml:space="preserve">Type: </w:t>
      </w:r>
      <w:r w:rsidR="00275875" w:rsidRPr="386D527A">
        <w:rPr>
          <w:rFonts w:ascii="Arial" w:hAnsi="Arial" w:cs="Arial"/>
          <w:color w:val="000000" w:themeColor="text1"/>
          <w:sz w:val="16"/>
          <w:szCs w:val="16"/>
        </w:rPr>
        <w:t>Chicago Metallic™ 100 mm Bandraster 3100</w:t>
      </w:r>
      <w:r w:rsidRPr="386D527A">
        <w:rPr>
          <w:rFonts w:ascii="Arial" w:hAnsi="Arial" w:cs="Arial"/>
          <w:sz w:val="16"/>
          <w:szCs w:val="16"/>
        </w:rPr>
        <w:t xml:space="preserve"> Mat Wit 11, </w:t>
      </w:r>
      <w:r w:rsidR="008C6BBA" w:rsidRPr="386D527A">
        <w:rPr>
          <w:rFonts w:ascii="Arial" w:hAnsi="Arial" w:cs="Arial"/>
          <w:sz w:val="16"/>
          <w:szCs w:val="16"/>
        </w:rPr>
        <w:t>in combinatie me</w:t>
      </w:r>
      <w:r w:rsidR="00EB5F30" w:rsidRPr="386D527A">
        <w:rPr>
          <w:rFonts w:ascii="Arial" w:hAnsi="Arial" w:cs="Arial"/>
          <w:sz w:val="16"/>
          <w:szCs w:val="16"/>
        </w:rPr>
        <w:t>t Chicago Metallic™ Z-profielen</w:t>
      </w:r>
    </w:p>
    <w:p w14:paraId="74D04EC0" w14:textId="50CB8A0D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</w:t>
      </w:r>
      <w:r w:rsidR="00AF728B">
        <w:rPr>
          <w:rFonts w:ascii="Arial" w:hAnsi="Arial" w:cs="Arial"/>
          <w:sz w:val="16"/>
          <w:szCs w:val="16"/>
        </w:rPr>
        <w:t>ateriaal: staal, gegalvaniseerd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69D0E6D6" w14:textId="2D442943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AF728B">
        <w:rPr>
          <w:rFonts w:ascii="Arial" w:hAnsi="Arial" w:cs="Arial"/>
          <w:sz w:val="16"/>
          <w:szCs w:val="16"/>
        </w:rPr>
        <w:t>ktebehandeling: Mat wit</w:t>
      </w:r>
      <w:r>
        <w:rPr>
          <w:rFonts w:ascii="Arial" w:hAnsi="Arial" w:cs="Arial"/>
          <w:sz w:val="16"/>
          <w:szCs w:val="16"/>
        </w:rPr>
        <w:t xml:space="preserve"> 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3E0BD1AE" w:rsidR="000D6144" w:rsidRPr="00874EEC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615B0872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8C6BBA">
        <w:rPr>
          <w:rFonts w:ascii="Arial" w:hAnsi="Arial" w:cs="Arial"/>
          <w:sz w:val="16"/>
          <w:szCs w:val="16"/>
        </w:rPr>
        <w:t xml:space="preserve">Schroefbandraster 100, Hoofdprofiel, </w:t>
      </w:r>
      <w:proofErr w:type="spellStart"/>
      <w:r w:rsidR="008C6BBA">
        <w:rPr>
          <w:rFonts w:ascii="Arial" w:hAnsi="Arial" w:cs="Arial"/>
          <w:sz w:val="16"/>
          <w:szCs w:val="16"/>
        </w:rPr>
        <w:t>Slots</w:t>
      </w:r>
      <w:proofErr w:type="spellEnd"/>
      <w:r w:rsidR="008C6BBA">
        <w:rPr>
          <w:rFonts w:ascii="Arial" w:hAnsi="Arial" w:cs="Arial"/>
          <w:sz w:val="16"/>
          <w:szCs w:val="16"/>
        </w:rPr>
        <w:t xml:space="preserve"> = 100 mm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CD44C5">
        <w:rPr>
          <w:rFonts w:ascii="Arial" w:hAnsi="Arial" w:cs="Arial"/>
          <w:sz w:val="16"/>
          <w:szCs w:val="16"/>
        </w:rPr>
        <w:t>35,4x</w:t>
      </w:r>
      <w:r w:rsidR="00AF728B">
        <w:rPr>
          <w:rFonts w:ascii="Arial" w:hAnsi="Arial" w:cs="Arial"/>
          <w:sz w:val="16"/>
          <w:szCs w:val="16"/>
        </w:rPr>
        <w:t>100</w:t>
      </w:r>
    </w:p>
    <w:p w14:paraId="6F0B80F6" w14:textId="08B8A596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A88B49C">
        <w:rPr>
          <w:rFonts w:ascii="Arial" w:hAnsi="Arial" w:cs="Arial"/>
          <w:sz w:val="16"/>
          <w:szCs w:val="16"/>
        </w:rPr>
        <w:t xml:space="preserve">Type: </w:t>
      </w:r>
      <w:r w:rsidRPr="0A88B49C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0A88B49C">
        <w:rPr>
          <w:rFonts w:ascii="Arial" w:hAnsi="Arial" w:cs="Arial"/>
          <w:sz w:val="16"/>
          <w:szCs w:val="16"/>
        </w:rPr>
        <w:t>Z-profielen</w:t>
      </w:r>
    </w:p>
    <w:p w14:paraId="275F4AD7" w14:textId="3EC48904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</w:t>
      </w:r>
      <w:r w:rsidR="00AF728B">
        <w:rPr>
          <w:rFonts w:ascii="Arial" w:hAnsi="Arial" w:cs="Arial"/>
          <w:sz w:val="16"/>
          <w:szCs w:val="16"/>
        </w:rPr>
        <w:t>eriaal: staal, gegalvaniseerd</w:t>
      </w:r>
    </w:p>
    <w:p w14:paraId="0B99DB9D" w14:textId="20F745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087E3008" w:rsidR="000D6144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677238" w:rsidRPr="00677238">
        <w:rPr>
          <w:rFonts w:ascii="Arial" w:hAnsi="Arial" w:cs="Arial"/>
          <w:sz w:val="16"/>
          <w:szCs w:val="16"/>
        </w:rPr>
        <w:t xml:space="preserve">profiel: </w:t>
      </w:r>
      <w:r>
        <w:rPr>
          <w:rFonts w:ascii="Arial" w:hAnsi="Arial" w:cs="Arial"/>
          <w:sz w:val="16"/>
          <w:szCs w:val="16"/>
        </w:rPr>
        <w:t>Z-profiel</w:t>
      </w:r>
      <w:r w:rsidR="00677238" w:rsidRPr="00677238">
        <w:rPr>
          <w:rFonts w:ascii="Arial" w:hAnsi="Arial" w:cs="Arial"/>
          <w:sz w:val="16"/>
          <w:szCs w:val="16"/>
        </w:rPr>
        <w:t>,</w:t>
      </w:r>
      <w:r w:rsidR="00CC4D60">
        <w:rPr>
          <w:rFonts w:ascii="Arial" w:hAnsi="Arial" w:cs="Arial"/>
          <w:sz w:val="16"/>
          <w:szCs w:val="16"/>
        </w:rPr>
        <w:t xml:space="preserve"> Z40,</w:t>
      </w:r>
      <w:r w:rsidR="00677238" w:rsidRPr="00677238">
        <w:rPr>
          <w:rFonts w:ascii="Arial" w:hAnsi="Arial" w:cs="Arial"/>
          <w:sz w:val="16"/>
          <w:szCs w:val="16"/>
        </w:rPr>
        <w:t xml:space="preserve"> afmeting (mm): </w:t>
      </w:r>
      <w:r>
        <w:rPr>
          <w:rFonts w:ascii="Arial" w:hAnsi="Arial" w:cs="Arial"/>
          <w:sz w:val="16"/>
          <w:szCs w:val="16"/>
        </w:rPr>
        <w:t>40x19</w:t>
      </w:r>
    </w:p>
    <w:p w14:paraId="060A349B" w14:textId="37A2FC5A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profiel: Z-profiel Haak, </w:t>
      </w:r>
      <w:r w:rsidR="00CC4D60">
        <w:rPr>
          <w:rFonts w:ascii="Arial" w:hAnsi="Arial" w:cs="Arial"/>
          <w:sz w:val="16"/>
          <w:szCs w:val="16"/>
        </w:rPr>
        <w:t xml:space="preserve">Z40 HOOK, </w:t>
      </w:r>
      <w:r>
        <w:rPr>
          <w:rFonts w:ascii="Arial" w:hAnsi="Arial" w:cs="Arial"/>
          <w:sz w:val="16"/>
          <w:szCs w:val="16"/>
        </w:rPr>
        <w:t>afmeting (mm): 4</w:t>
      </w:r>
      <w:r w:rsidR="00AF728B">
        <w:rPr>
          <w:rFonts w:ascii="Arial" w:hAnsi="Arial" w:cs="Arial"/>
          <w:sz w:val="16"/>
          <w:szCs w:val="16"/>
        </w:rPr>
        <w:t>0x19</w:t>
      </w:r>
    </w:p>
    <w:p w14:paraId="35D9999A" w14:textId="570343BF" w:rsidR="00A72FDB" w:rsidRPr="00874EEC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86D527A">
        <w:rPr>
          <w:rFonts w:ascii="Arial" w:hAnsi="Arial" w:cs="Arial"/>
          <w:sz w:val="16"/>
          <w:szCs w:val="16"/>
        </w:rPr>
        <w:lastRenderedPageBreak/>
        <w:t xml:space="preserve">Om de </w:t>
      </w:r>
      <w:r w:rsidR="68C48C07" w:rsidRPr="386D527A">
        <w:rPr>
          <w:rFonts w:ascii="Arial" w:hAnsi="Arial" w:cs="Arial"/>
          <w:sz w:val="16"/>
          <w:szCs w:val="16"/>
        </w:rPr>
        <w:t>6</w:t>
      </w:r>
      <w:r w:rsidRPr="386D527A">
        <w:rPr>
          <w:rFonts w:ascii="Arial" w:hAnsi="Arial" w:cs="Arial"/>
          <w:sz w:val="16"/>
          <w:szCs w:val="16"/>
        </w:rPr>
        <w:t xml:space="preserve"> Z-profielen één Z-profiel met haak monteren.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629FFD45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AF728B">
        <w:rPr>
          <w:rFonts w:ascii="Arial" w:hAnsi="Arial" w:cs="Arial"/>
          <w:sz w:val="16"/>
          <w:szCs w:val="16"/>
        </w:rPr>
        <w:t>x24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48AE04DB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AF728B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AF728B">
        <w:rPr>
          <w:rFonts w:ascii="Arial" w:hAnsi="Arial" w:cs="Arial"/>
          <w:sz w:val="16"/>
          <w:szCs w:val="16"/>
        </w:rPr>
        <w:t>h.o.h</w:t>
      </w:r>
      <w:proofErr w:type="spellEnd"/>
      <w:r w:rsidR="00AF728B">
        <w:rPr>
          <w:rFonts w:ascii="Arial" w:hAnsi="Arial" w:cs="Arial"/>
          <w:sz w:val="16"/>
          <w:szCs w:val="16"/>
        </w:rPr>
        <w:t>. 1200 mm</w:t>
      </w:r>
    </w:p>
    <w:p w14:paraId="4D1E10F6" w14:textId="4A989BF9" w:rsidR="00313E43" w:rsidRDefault="00313E4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sz w:val="16"/>
          <w:szCs w:val="16"/>
        </w:rPr>
        <w:t>Chicago Metallic™ 100 mm Bandra</w:t>
      </w:r>
      <w:r w:rsidR="00AF728B">
        <w:rPr>
          <w:rFonts w:ascii="Arial" w:hAnsi="Arial" w:cs="Arial"/>
          <w:color w:val="000000"/>
          <w:sz w:val="16"/>
          <w:szCs w:val="16"/>
        </w:rPr>
        <w:t>ster, Lengtekoppeling, BR100 LC</w:t>
      </w:r>
    </w:p>
    <w:p w14:paraId="273A0C15" w14:textId="56572504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</w:t>
      </w:r>
      <w:r w:rsidR="00AF728B">
        <w:rPr>
          <w:rFonts w:ascii="Arial" w:hAnsi="Arial" w:cs="Arial"/>
          <w:color w:val="000000"/>
          <w:sz w:val="16"/>
          <w:szCs w:val="16"/>
        </w:rPr>
        <w:t>ster, Muurbevestiging, BR100 WC</w:t>
      </w:r>
    </w:p>
    <w:p w14:paraId="6F62D477" w14:textId="20A101C5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100 mm Bandraster, Kruiskoppeling, </w:t>
      </w:r>
      <w:r w:rsidR="00AF728B">
        <w:rPr>
          <w:rFonts w:ascii="Arial" w:hAnsi="Arial" w:cs="Arial"/>
          <w:color w:val="000000"/>
          <w:sz w:val="16"/>
          <w:szCs w:val="16"/>
        </w:rPr>
        <w:t>BR100 CC</w:t>
      </w:r>
    </w:p>
    <w:p w14:paraId="1F2DAFE4" w14:textId="03F0BB68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Bovendee</w:t>
      </w:r>
      <w:r w:rsidR="002308A3">
        <w:rPr>
          <w:rFonts w:ascii="Arial" w:hAnsi="Arial" w:cs="Arial"/>
          <w:color w:val="000000"/>
          <w:sz w:val="16"/>
          <w:szCs w:val="16"/>
        </w:rPr>
        <w:t xml:space="preserve">l </w:t>
      </w:r>
      <w:proofErr w:type="spellStart"/>
      <w:r w:rsidR="002308A3"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 w:rsidR="00CD44C5">
        <w:rPr>
          <w:rFonts w:ascii="Arial" w:hAnsi="Arial" w:cs="Arial"/>
          <w:color w:val="000000"/>
          <w:sz w:val="16"/>
          <w:szCs w:val="16"/>
        </w:rPr>
        <w:t xml:space="preserve"> </w:t>
      </w:r>
      <w:r w:rsidR="002308A3">
        <w:rPr>
          <w:rFonts w:ascii="Arial" w:hAnsi="Arial" w:cs="Arial"/>
          <w:color w:val="000000"/>
          <w:sz w:val="16"/>
          <w:szCs w:val="16"/>
        </w:rPr>
        <w:t>(</w:t>
      </w:r>
      <w:r w:rsidR="00CD44C5">
        <w:rPr>
          <w:rFonts w:ascii="Arial" w:hAnsi="Arial" w:cs="Arial"/>
          <w:color w:val="000000"/>
          <w:sz w:val="16"/>
          <w:szCs w:val="16"/>
        </w:rPr>
        <w:t>hoogte afhankelijk van afhanghoogte</w:t>
      </w:r>
      <w:r w:rsidR="002308A3">
        <w:rPr>
          <w:rFonts w:ascii="Arial" w:hAnsi="Arial" w:cs="Arial"/>
          <w:color w:val="000000"/>
          <w:sz w:val="16"/>
          <w:szCs w:val="16"/>
        </w:rPr>
        <w:t>)</w:t>
      </w:r>
    </w:p>
    <w:p w14:paraId="54CAAF3E" w14:textId="40461B4A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100 mm Bandraster, Onderdeel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</w:t>
      </w:r>
      <w:r w:rsidR="00AF728B">
        <w:rPr>
          <w:rFonts w:ascii="Arial" w:hAnsi="Arial" w:cs="Arial"/>
          <w:color w:val="000000"/>
          <w:sz w:val="16"/>
          <w:szCs w:val="16"/>
        </w:rPr>
        <w:t>ophangers</w:t>
      </w:r>
      <w:proofErr w:type="spellEnd"/>
      <w:r w:rsidR="00AF728B">
        <w:rPr>
          <w:rFonts w:ascii="Arial" w:hAnsi="Arial" w:cs="Arial"/>
          <w:color w:val="000000"/>
          <w:sz w:val="16"/>
          <w:szCs w:val="16"/>
        </w:rPr>
        <w:t xml:space="preserve"> BRS100/3400, NH BR100</w:t>
      </w:r>
    </w:p>
    <w:p w14:paraId="288F832F" w14:textId="6C860E52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Verbindingsspeld, NH CLIP</w:t>
      </w:r>
      <w:r w:rsidR="00AF728B">
        <w:rPr>
          <w:rFonts w:ascii="Arial" w:hAnsi="Arial" w:cs="Arial"/>
          <w:color w:val="000000"/>
          <w:sz w:val="16"/>
          <w:szCs w:val="16"/>
        </w:rPr>
        <w:t xml:space="preserve"> (2 stuks per nonius)</w:t>
      </w:r>
    </w:p>
    <w:p w14:paraId="6D131FA1" w14:textId="604822D8" w:rsidR="00B8327D" w:rsidRPr="00021F3E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021F3E">
        <w:rPr>
          <w:rFonts w:ascii="Arial" w:eastAsia="Arial" w:hAnsi="Arial" w:cs="Arial"/>
          <w:sz w:val="16"/>
          <w:szCs w:val="16"/>
          <w:lang w:val="en-GB"/>
        </w:rPr>
        <w:t xml:space="preserve">- Chicago Metallic™ </w:t>
      </w:r>
      <w:proofErr w:type="spellStart"/>
      <w:r w:rsidRPr="00021F3E">
        <w:rPr>
          <w:rFonts w:ascii="Arial" w:eastAsia="Arial" w:hAnsi="Arial" w:cs="Arial"/>
          <w:sz w:val="16"/>
          <w:szCs w:val="16"/>
          <w:lang w:val="en-GB"/>
        </w:rPr>
        <w:t>muurveer</w:t>
      </w:r>
      <w:proofErr w:type="spellEnd"/>
      <w:r w:rsidRPr="00021F3E">
        <w:rPr>
          <w:rFonts w:ascii="Arial" w:eastAsia="Arial" w:hAnsi="Arial" w:cs="Arial"/>
          <w:sz w:val="16"/>
          <w:szCs w:val="16"/>
          <w:lang w:val="en-GB"/>
        </w:rPr>
        <w:t xml:space="preserve"> FIXT</w:t>
      </w:r>
    </w:p>
    <w:p w14:paraId="650CD5EA" w14:textId="23CAFE26" w:rsidR="00313E43" w:rsidRPr="00021F3E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021F3E">
        <w:rPr>
          <w:rFonts w:ascii="Arial" w:eastAsia="Arial" w:hAnsi="Arial" w:cs="Arial"/>
          <w:sz w:val="16"/>
          <w:szCs w:val="16"/>
          <w:lang w:val="en-GB"/>
        </w:rPr>
        <w:t xml:space="preserve">- </w:t>
      </w:r>
      <w:proofErr w:type="spellStart"/>
      <w:r w:rsidRPr="00021F3E">
        <w:rPr>
          <w:rFonts w:ascii="Arial" w:eastAsia="Arial" w:hAnsi="Arial" w:cs="Arial"/>
          <w:sz w:val="16"/>
          <w:szCs w:val="16"/>
          <w:lang w:val="en-GB"/>
        </w:rPr>
        <w:t>Sleuventang</w:t>
      </w:r>
      <w:proofErr w:type="spellEnd"/>
      <w:r w:rsidRPr="00021F3E">
        <w:rPr>
          <w:rFonts w:ascii="Arial" w:eastAsia="Arial" w:hAnsi="Arial" w:cs="Arial"/>
          <w:sz w:val="16"/>
          <w:szCs w:val="16"/>
          <w:lang w:val="en-GB"/>
        </w:rPr>
        <w:t xml:space="preserve"> </w:t>
      </w:r>
      <w:proofErr w:type="spellStart"/>
      <w:r w:rsidRPr="00021F3E">
        <w:rPr>
          <w:rFonts w:ascii="Arial" w:eastAsia="Arial" w:hAnsi="Arial" w:cs="Arial"/>
          <w:sz w:val="16"/>
          <w:szCs w:val="16"/>
          <w:lang w:val="en-GB"/>
        </w:rPr>
        <w:t>bandraster</w:t>
      </w:r>
      <w:proofErr w:type="spellEnd"/>
      <w:r w:rsidRPr="00021F3E">
        <w:rPr>
          <w:rFonts w:ascii="Arial" w:eastAsia="Arial" w:hAnsi="Arial" w:cs="Arial"/>
          <w:sz w:val="16"/>
          <w:szCs w:val="16"/>
          <w:lang w:val="en-GB"/>
        </w:rPr>
        <w:t>, PINC BR</w:t>
      </w:r>
    </w:p>
    <w:p w14:paraId="698694B7" w14:textId="461B8B32" w:rsidR="00313E43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US"/>
        </w:rPr>
      </w:pPr>
      <w:r>
        <w:rPr>
          <w:rFonts w:ascii="Arial" w:eastAsia="Arial" w:hAnsi="Arial" w:cs="Arial"/>
          <w:sz w:val="16"/>
          <w:szCs w:val="16"/>
          <w:lang w:val="en-US"/>
        </w:rPr>
        <w:t xml:space="preserve">- Rockfon® </w:t>
      </w:r>
      <w:proofErr w:type="spellStart"/>
      <w:r>
        <w:rPr>
          <w:rFonts w:ascii="Arial" w:eastAsia="Arial" w:hAnsi="Arial" w:cs="Arial"/>
          <w:sz w:val="16"/>
          <w:szCs w:val="16"/>
          <w:lang w:val="en-US"/>
        </w:rPr>
        <w:t>Soundstop</w:t>
      </w:r>
      <w:proofErr w:type="spellEnd"/>
      <w:r>
        <w:rPr>
          <w:rFonts w:ascii="Arial" w:eastAsia="Arial" w:hAnsi="Arial" w:cs="Arial"/>
          <w:sz w:val="16"/>
          <w:szCs w:val="16"/>
          <w:lang w:val="en-US"/>
        </w:rPr>
        <w:t>™</w:t>
      </w:r>
    </w:p>
    <w:p w14:paraId="3AA5F2EC" w14:textId="5572E3AE" w:rsidR="00313E43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US"/>
        </w:rPr>
      </w:pPr>
      <w:r>
        <w:rPr>
          <w:rFonts w:ascii="Arial" w:eastAsia="Arial" w:hAnsi="Arial" w:cs="Arial"/>
          <w:sz w:val="16"/>
          <w:szCs w:val="16"/>
          <w:lang w:val="en-US"/>
        </w:rPr>
        <w:t xml:space="preserve">- Rockfon® </w:t>
      </w:r>
      <w:proofErr w:type="spellStart"/>
      <w:r>
        <w:rPr>
          <w:rFonts w:ascii="Arial" w:eastAsia="Arial" w:hAnsi="Arial" w:cs="Arial"/>
          <w:sz w:val="16"/>
          <w:szCs w:val="16"/>
          <w:lang w:val="en-US"/>
        </w:rPr>
        <w:t>Rocklux</w:t>
      </w:r>
      <w:proofErr w:type="spellEnd"/>
      <w:r>
        <w:rPr>
          <w:rFonts w:ascii="Arial" w:eastAsia="Arial" w:hAnsi="Arial" w:cs="Arial"/>
          <w:sz w:val="16"/>
          <w:szCs w:val="16"/>
          <w:lang w:val="en-US"/>
        </w:rPr>
        <w:t>®</w:t>
      </w:r>
    </w:p>
    <w:p w14:paraId="10518272" w14:textId="77777777" w:rsidR="00313E43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US"/>
        </w:rPr>
      </w:pPr>
    </w:p>
    <w:p w14:paraId="33E2FE76" w14:textId="650CC5F4" w:rsidR="000D6144" w:rsidRPr="00021F3E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021F3E">
        <w:rPr>
          <w:rFonts w:ascii="Arial" w:hAnsi="Arial" w:cs="Arial"/>
          <w:sz w:val="16"/>
          <w:szCs w:val="16"/>
          <w:lang w:val="en-GB"/>
        </w:rPr>
        <w:t xml:space="preserve"> </w:t>
      </w:r>
    </w:p>
    <w:p w14:paraId="2B640597" w14:textId="231CD198" w:rsidR="000D6144" w:rsidRPr="00021F3E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021F3E">
        <w:rPr>
          <w:rFonts w:ascii="Arial" w:hAnsi="Arial" w:cs="Arial"/>
          <w:sz w:val="16"/>
          <w:szCs w:val="16"/>
          <w:lang w:val="en-GB"/>
        </w:rPr>
        <w:t xml:space="preserve">         </w:t>
      </w:r>
      <w:r w:rsidR="000D6144" w:rsidRPr="00021F3E">
        <w:rPr>
          <w:rFonts w:ascii="Arial" w:hAnsi="Arial" w:cs="Arial"/>
          <w:b/>
          <w:bCs/>
          <w:sz w:val="16"/>
          <w:szCs w:val="16"/>
          <w:lang w:val="en-GB"/>
        </w:rPr>
        <w:t>01   BINNENPLAFOND</w:t>
      </w:r>
      <w:r w:rsidR="000D6144" w:rsidRPr="00021F3E">
        <w:rPr>
          <w:rFonts w:ascii="Arial" w:hAnsi="Arial" w:cs="Arial"/>
          <w:sz w:val="16"/>
          <w:szCs w:val="16"/>
          <w:lang w:val="en-GB"/>
        </w:rPr>
        <w:t xml:space="preserve"> </w:t>
      </w:r>
      <w:r w:rsidRPr="00021F3E">
        <w:rPr>
          <w:rFonts w:ascii="Arial" w:hAnsi="Arial" w:cs="Arial"/>
          <w:sz w:val="16"/>
          <w:szCs w:val="16"/>
          <w:lang w:val="en-GB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6522A6" w14:textId="77777777" w:rsidR="003823BC" w:rsidRDefault="003823BC">
      <w:pPr>
        <w:spacing w:after="0" w:line="240" w:lineRule="auto"/>
      </w:pPr>
      <w:r>
        <w:separator/>
      </w:r>
    </w:p>
  </w:endnote>
  <w:endnote w:type="continuationSeparator" w:id="0">
    <w:p w14:paraId="15EAB7E1" w14:textId="77777777" w:rsidR="003823BC" w:rsidRDefault="00382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A5001F" w14:textId="77777777" w:rsidR="003823BC" w:rsidRDefault="003823BC">
      <w:pPr>
        <w:spacing w:after="0" w:line="240" w:lineRule="auto"/>
      </w:pPr>
      <w:r>
        <w:separator/>
      </w:r>
    </w:p>
  </w:footnote>
  <w:footnote w:type="continuationSeparator" w:id="0">
    <w:p w14:paraId="56939CF6" w14:textId="77777777" w:rsidR="003823BC" w:rsidRDefault="00382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21F3E"/>
    <w:rsid w:val="000332F2"/>
    <w:rsid w:val="00055DD8"/>
    <w:rsid w:val="00063C0C"/>
    <w:rsid w:val="00091E20"/>
    <w:rsid w:val="000D2D0E"/>
    <w:rsid w:val="000D6144"/>
    <w:rsid w:val="00131163"/>
    <w:rsid w:val="00133F9C"/>
    <w:rsid w:val="00144B42"/>
    <w:rsid w:val="002308A3"/>
    <w:rsid w:val="00241334"/>
    <w:rsid w:val="00244122"/>
    <w:rsid w:val="00275875"/>
    <w:rsid w:val="00313E43"/>
    <w:rsid w:val="003146FD"/>
    <w:rsid w:val="00340EB9"/>
    <w:rsid w:val="00342E41"/>
    <w:rsid w:val="003823BC"/>
    <w:rsid w:val="00392E2B"/>
    <w:rsid w:val="003D0BFE"/>
    <w:rsid w:val="003E7B18"/>
    <w:rsid w:val="0041736A"/>
    <w:rsid w:val="004E61E3"/>
    <w:rsid w:val="00522903"/>
    <w:rsid w:val="005973CB"/>
    <w:rsid w:val="005A6380"/>
    <w:rsid w:val="005E6F16"/>
    <w:rsid w:val="0066285A"/>
    <w:rsid w:val="00677238"/>
    <w:rsid w:val="006D5731"/>
    <w:rsid w:val="007440AD"/>
    <w:rsid w:val="00764FEE"/>
    <w:rsid w:val="00794E78"/>
    <w:rsid w:val="007C78D7"/>
    <w:rsid w:val="00874EEC"/>
    <w:rsid w:val="008B5F24"/>
    <w:rsid w:val="008C6BBA"/>
    <w:rsid w:val="008F0B0E"/>
    <w:rsid w:val="00907016"/>
    <w:rsid w:val="009623B4"/>
    <w:rsid w:val="0098750D"/>
    <w:rsid w:val="009C7B34"/>
    <w:rsid w:val="00A72FDB"/>
    <w:rsid w:val="00A828D2"/>
    <w:rsid w:val="00AF728B"/>
    <w:rsid w:val="00AF7D00"/>
    <w:rsid w:val="00B23AD3"/>
    <w:rsid w:val="00B8327D"/>
    <w:rsid w:val="00B87752"/>
    <w:rsid w:val="00B943B1"/>
    <w:rsid w:val="00BB5AE4"/>
    <w:rsid w:val="00BF6782"/>
    <w:rsid w:val="00CC4D60"/>
    <w:rsid w:val="00CD12C8"/>
    <w:rsid w:val="00CD44C5"/>
    <w:rsid w:val="00CF7D71"/>
    <w:rsid w:val="00D2551A"/>
    <w:rsid w:val="00D44494"/>
    <w:rsid w:val="00DA7BD6"/>
    <w:rsid w:val="00EA58CA"/>
    <w:rsid w:val="00EB5F30"/>
    <w:rsid w:val="00F125FC"/>
    <w:rsid w:val="00F268D2"/>
    <w:rsid w:val="00F32881"/>
    <w:rsid w:val="00FD2AF7"/>
    <w:rsid w:val="01099AD5"/>
    <w:rsid w:val="033F8A37"/>
    <w:rsid w:val="03C45A4F"/>
    <w:rsid w:val="094BF07C"/>
    <w:rsid w:val="0A88B49C"/>
    <w:rsid w:val="110345D4"/>
    <w:rsid w:val="168397E3"/>
    <w:rsid w:val="1D366366"/>
    <w:rsid w:val="1E158657"/>
    <w:rsid w:val="1EF3D66E"/>
    <w:rsid w:val="203B1EE8"/>
    <w:rsid w:val="249CB90E"/>
    <w:rsid w:val="271AA8C2"/>
    <w:rsid w:val="295AAF95"/>
    <w:rsid w:val="29B9A1AB"/>
    <w:rsid w:val="2A5B30ED"/>
    <w:rsid w:val="2C60584B"/>
    <w:rsid w:val="2C8F3D91"/>
    <w:rsid w:val="2FCFC7E5"/>
    <w:rsid w:val="319437EF"/>
    <w:rsid w:val="363E5BED"/>
    <w:rsid w:val="3694F1AD"/>
    <w:rsid w:val="386D527A"/>
    <w:rsid w:val="3E25B1A5"/>
    <w:rsid w:val="3E48C98E"/>
    <w:rsid w:val="3E5436E9"/>
    <w:rsid w:val="45287673"/>
    <w:rsid w:val="4F868F84"/>
    <w:rsid w:val="52C8E08D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C48C07"/>
    <w:rsid w:val="68EAC468"/>
    <w:rsid w:val="696BD06E"/>
    <w:rsid w:val="6C848241"/>
    <w:rsid w:val="6CC079EF"/>
    <w:rsid w:val="707000E1"/>
    <w:rsid w:val="70751182"/>
    <w:rsid w:val="7360066B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A905C3-0212-4B83-8680-B3D494E64D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62b1502c-a1aa-412c-ac37-92431e27d31c"/>
    <ds:schemaRef ds:uri="http://purl.org/dc/elements/1.1/"/>
    <ds:schemaRef ds:uri="4f84e95a-4266-4a4e-b800-b51361030659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3014</Characters>
  <Application>Microsoft Office Word</Application>
  <DocSecurity>0</DocSecurity>
  <Lines>25</Lines>
  <Paragraphs>7</Paragraphs>
  <ScaleCrop>false</ScaleCrop>
  <Company>Rockwool Group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10</cp:revision>
  <dcterms:created xsi:type="dcterms:W3CDTF">2020-05-29T08:04:00Z</dcterms:created>
  <dcterms:modified xsi:type="dcterms:W3CDTF">2021-10-20T12:55:00Z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