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6FFCE91D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68EBCFF7" w:rsidRPr="271AA8C2">
        <w:rPr>
          <w:rFonts w:ascii="Arial" w:hAnsi="Arial" w:cs="Arial"/>
          <w:b/>
          <w:bCs/>
          <w:sz w:val="16"/>
          <w:szCs w:val="16"/>
        </w:rPr>
        <w:t xml:space="preserve">                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5E35618"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35EC5296" w14:textId="77777777" w:rsidR="00475039" w:rsidRDefault="00475039" w:rsidP="0047503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0992343" w:rsidR="000D6144" w:rsidRPr="00874EEC" w:rsidRDefault="000D6144" w:rsidP="4A6C1E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6C1EDB">
        <w:rPr>
          <w:rFonts w:ascii="Arial" w:hAnsi="Arial" w:cs="Arial"/>
          <w:sz w:val="16"/>
          <w:szCs w:val="16"/>
        </w:rPr>
        <w:t xml:space="preserve">Type: </w:t>
      </w:r>
      <w:r w:rsidR="3A0F5682" w:rsidRPr="4A6C1EDB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3A0F5682" w:rsidRPr="4A6C1EDB">
        <w:rPr>
          <w:rFonts w:ascii="Arial" w:eastAsia="Arial" w:hAnsi="Arial" w:cs="Arial"/>
          <w:sz w:val="16"/>
          <w:szCs w:val="16"/>
        </w:rPr>
        <w:t>Blanka</w:t>
      </w:r>
      <w:proofErr w:type="spellEnd"/>
      <w:r w:rsidR="3A0F5682" w:rsidRPr="4A6C1EDB">
        <w:rPr>
          <w:rFonts w:ascii="Calibri" w:eastAsia="Calibri" w:hAnsi="Calibri" w:cs="Calibri"/>
        </w:rPr>
        <w:t>®</w:t>
      </w:r>
      <w:r w:rsidRPr="4A6C1EDB">
        <w:rPr>
          <w:rFonts w:ascii="Arial" w:hAnsi="Arial" w:cs="Arial"/>
          <w:sz w:val="16"/>
          <w:szCs w:val="16"/>
        </w:rPr>
        <w:t xml:space="preserve">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4B5D376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E4666A">
        <w:rPr>
          <w:rFonts w:ascii="Arial" w:hAnsi="Arial" w:cs="Arial"/>
          <w:sz w:val="16"/>
          <w:szCs w:val="16"/>
        </w:rPr>
        <w:t xml:space="preserve">- zichtzijde: </w:t>
      </w:r>
      <w:r w:rsidR="00BB5AE4" w:rsidRPr="22E4666A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3A6553D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E4666A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33BE3806" w:rsidR="000D6144" w:rsidRPr="00874EEC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E4666A">
        <w:rPr>
          <w:rFonts w:ascii="Arial" w:hAnsi="Arial" w:cs="Arial"/>
          <w:sz w:val="16"/>
          <w:szCs w:val="16"/>
        </w:rPr>
        <w:t xml:space="preserve">Visueel uiterlijk: Extreem </w:t>
      </w:r>
      <w:r w:rsidR="00764FEE" w:rsidRPr="22E4666A">
        <w:rPr>
          <w:rFonts w:ascii="Arial" w:hAnsi="Arial" w:cs="Arial"/>
          <w:sz w:val="16"/>
          <w:szCs w:val="16"/>
        </w:rPr>
        <w:t>wit</w:t>
      </w:r>
      <w:r w:rsidR="29B9A1AB" w:rsidRPr="22E4666A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21DB94AF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E4666A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2E4666A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603165D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690830">
        <w:rPr>
          <w:rFonts w:ascii="Arial" w:hAnsi="Arial" w:cs="Arial"/>
          <w:sz w:val="16"/>
          <w:szCs w:val="16"/>
        </w:rPr>
        <w:t>Dikte (mm):</w:t>
      </w:r>
      <w:r w:rsidR="005E6F16" w:rsidRPr="1E690830">
        <w:rPr>
          <w:rFonts w:ascii="Arial" w:hAnsi="Arial" w:cs="Arial"/>
          <w:sz w:val="16"/>
          <w:szCs w:val="16"/>
        </w:rPr>
        <w:t xml:space="preserve"> </w:t>
      </w:r>
      <w:r w:rsidR="007440AD" w:rsidRPr="1E6908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3B1BB76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313DA62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7678A">
        <w:rPr>
          <w:rFonts w:ascii="Arial" w:hAnsi="Arial" w:cs="Arial"/>
          <w:sz w:val="16"/>
          <w:szCs w:val="16"/>
        </w:rPr>
        <w:t>0,55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2D0DC66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E4666A">
        <w:rPr>
          <w:rFonts w:ascii="Arial" w:hAnsi="Arial" w:cs="Arial"/>
          <w:sz w:val="16"/>
          <w:szCs w:val="16"/>
        </w:rPr>
        <w:t>Duurzaamheid oppervlak</w:t>
      </w:r>
      <w:r w:rsidR="7DC94EA9" w:rsidRPr="22E4666A">
        <w:rPr>
          <w:rFonts w:ascii="Arial" w:hAnsi="Arial" w:cs="Arial"/>
          <w:sz w:val="16"/>
          <w:szCs w:val="16"/>
        </w:rPr>
        <w:t>:</w:t>
      </w:r>
      <w:r w:rsidRPr="22E4666A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7AB50CE8" w:rsidR="000D6144" w:rsidRP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0CD1A8">
        <w:rPr>
          <w:rFonts w:ascii="Arial" w:hAnsi="Arial" w:cs="Arial"/>
          <w:sz w:val="16"/>
          <w:szCs w:val="16"/>
        </w:rPr>
        <w:t xml:space="preserve">Reinigbaarheid: </w:t>
      </w:r>
      <w:r w:rsidR="0098750D" w:rsidRPr="4A0CD1A8">
        <w:rPr>
          <w:rFonts w:ascii="Arial" w:hAnsi="Arial" w:cs="Arial"/>
          <w:sz w:val="16"/>
          <w:szCs w:val="16"/>
        </w:rPr>
        <w:t>stofzuiger</w:t>
      </w:r>
      <w:r w:rsidR="00144B42" w:rsidRPr="4A0CD1A8">
        <w:rPr>
          <w:rFonts w:ascii="Arial" w:hAnsi="Arial" w:cs="Arial"/>
          <w:sz w:val="16"/>
          <w:szCs w:val="16"/>
        </w:rPr>
        <w:t xml:space="preserve"> of vochtige doek</w:t>
      </w:r>
    </w:p>
    <w:p w14:paraId="6D0D1C02" w14:textId="77777777" w:rsidR="001130FF" w:rsidRPr="00B313E2" w:rsidRDefault="001130FF" w:rsidP="001130FF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2467EBA7" w14:textId="77777777" w:rsidR="001130FF" w:rsidRDefault="001130F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1AFAD91D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Fabricaat: </w:t>
      </w:r>
      <w:proofErr w:type="spellStart"/>
      <w:r>
        <w:rPr>
          <w:rFonts w:ascii="Arial" w:hAnsi="Arial" w:cs="Arial"/>
          <w:sz w:val="16"/>
          <w:szCs w:val="16"/>
        </w:rPr>
        <w:t>Bostik</w:t>
      </w:r>
      <w:proofErr w:type="spellEnd"/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proofErr w:type="spellStart"/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  <w:proofErr w:type="spellEnd"/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233BB0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233BB0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233BB0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233BB0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130FF"/>
    <w:rsid w:val="00133F9C"/>
    <w:rsid w:val="00144B42"/>
    <w:rsid w:val="00174EF5"/>
    <w:rsid w:val="00233BB0"/>
    <w:rsid w:val="00241334"/>
    <w:rsid w:val="00244122"/>
    <w:rsid w:val="003146FD"/>
    <w:rsid w:val="00392E2B"/>
    <w:rsid w:val="003D0BFE"/>
    <w:rsid w:val="003E7B18"/>
    <w:rsid w:val="0041736A"/>
    <w:rsid w:val="00475039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7678A"/>
    <w:rsid w:val="00AF7D00"/>
    <w:rsid w:val="00B23AD3"/>
    <w:rsid w:val="00B943B1"/>
    <w:rsid w:val="00BB5AE4"/>
    <w:rsid w:val="00BF6782"/>
    <w:rsid w:val="00CD12C8"/>
    <w:rsid w:val="00CF7D71"/>
    <w:rsid w:val="00D44494"/>
    <w:rsid w:val="00D55FB9"/>
    <w:rsid w:val="00DA7BD6"/>
    <w:rsid w:val="00F125FC"/>
    <w:rsid w:val="00F268D2"/>
    <w:rsid w:val="00F32881"/>
    <w:rsid w:val="00FD2AF7"/>
    <w:rsid w:val="01099AD5"/>
    <w:rsid w:val="033F8A37"/>
    <w:rsid w:val="082E7B28"/>
    <w:rsid w:val="094BF07C"/>
    <w:rsid w:val="110345D4"/>
    <w:rsid w:val="168397E3"/>
    <w:rsid w:val="1D366366"/>
    <w:rsid w:val="1E158657"/>
    <w:rsid w:val="1E690830"/>
    <w:rsid w:val="1EF3D66E"/>
    <w:rsid w:val="203B1EE8"/>
    <w:rsid w:val="22E4666A"/>
    <w:rsid w:val="249CB90E"/>
    <w:rsid w:val="271AA8C2"/>
    <w:rsid w:val="27754D1B"/>
    <w:rsid w:val="29B9A1AB"/>
    <w:rsid w:val="2A5B30ED"/>
    <w:rsid w:val="2C60584B"/>
    <w:rsid w:val="2C8F3D91"/>
    <w:rsid w:val="2FCFC7E5"/>
    <w:rsid w:val="313DA624"/>
    <w:rsid w:val="319437EF"/>
    <w:rsid w:val="363E5BED"/>
    <w:rsid w:val="3694F1AD"/>
    <w:rsid w:val="3A0F5682"/>
    <w:rsid w:val="3E25B1A5"/>
    <w:rsid w:val="3E48C98E"/>
    <w:rsid w:val="3E5436E9"/>
    <w:rsid w:val="45287673"/>
    <w:rsid w:val="48A4109F"/>
    <w:rsid w:val="4A0CD1A8"/>
    <w:rsid w:val="4A6C1EDB"/>
    <w:rsid w:val="4F868F84"/>
    <w:rsid w:val="555E593D"/>
    <w:rsid w:val="55867CDD"/>
    <w:rsid w:val="55E35618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8EBCFF7"/>
    <w:rsid w:val="696BD06E"/>
    <w:rsid w:val="6C848241"/>
    <w:rsid w:val="6CC079EF"/>
    <w:rsid w:val="707000E1"/>
    <w:rsid w:val="7456FE64"/>
    <w:rsid w:val="76707B9D"/>
    <w:rsid w:val="7B0CBA66"/>
    <w:rsid w:val="7D509A62"/>
    <w:rsid w:val="7DC94EA9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C437E5-3BC0-44F9-973A-1A44ABF2A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>Rockwool Group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12</cp:revision>
  <dcterms:created xsi:type="dcterms:W3CDTF">2020-04-03T10:56:00Z</dcterms:created>
  <dcterms:modified xsi:type="dcterms:W3CDTF">2021-10-20T11:32:00Z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