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615110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40BBA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640BBAB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640BBAB">
        <w:rPr>
          <w:rFonts w:ascii="Arial" w:hAnsi="Arial" w:cs="Arial"/>
          <w:sz w:val="16"/>
          <w:szCs w:val="16"/>
        </w:rPr>
        <w:t>. 600 mm haaks op de hoofd</w:t>
      </w:r>
      <w:r w:rsidR="4D7C3191" w:rsidRPr="2640BBAB">
        <w:rPr>
          <w:rFonts w:ascii="Arial" w:hAnsi="Arial" w:cs="Arial"/>
          <w:sz w:val="16"/>
          <w:szCs w:val="16"/>
        </w:rPr>
        <w:t>liggers</w:t>
      </w:r>
      <w:r w:rsidR="41811DBE" w:rsidRPr="2640BBAB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E09EA5D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4E37A76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2BFA3F">
        <w:rPr>
          <w:rFonts w:ascii="Arial" w:hAnsi="Arial" w:cs="Arial"/>
          <w:sz w:val="16"/>
          <w:szCs w:val="16"/>
        </w:rPr>
        <w:t xml:space="preserve">  </w:t>
      </w:r>
      <w:r w:rsidR="005A6380" w:rsidRPr="5D2BFA3F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D2BFA3F">
        <w:rPr>
          <w:rFonts w:ascii="Arial" w:hAnsi="Arial" w:cs="Arial"/>
          <w:sz w:val="16"/>
          <w:szCs w:val="16"/>
        </w:rPr>
        <w:t>cq.</w:t>
      </w:r>
      <w:proofErr w:type="spellEnd"/>
      <w:r w:rsidR="005A6380" w:rsidRPr="5D2BFA3F">
        <w:rPr>
          <w:rFonts w:ascii="Arial" w:hAnsi="Arial" w:cs="Arial"/>
          <w:sz w:val="16"/>
          <w:szCs w:val="16"/>
        </w:rPr>
        <w:t xml:space="preserve"> aan het plafond bevestigd worden</w:t>
      </w:r>
      <w:r w:rsidR="4737E3E2" w:rsidRPr="5D2BFA3F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06DAB8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2BFA3F">
        <w:rPr>
          <w:rFonts w:ascii="Arial" w:hAnsi="Arial" w:cs="Arial"/>
          <w:sz w:val="16"/>
          <w:szCs w:val="16"/>
        </w:rPr>
        <w:t xml:space="preserve"> </w:t>
      </w:r>
      <w:r w:rsidR="005A6380" w:rsidRPr="5D2BFA3F">
        <w:rPr>
          <w:rFonts w:ascii="Arial" w:hAnsi="Arial" w:cs="Arial"/>
          <w:sz w:val="16"/>
          <w:szCs w:val="16"/>
        </w:rPr>
        <w:t>niet wordt overschreden</w:t>
      </w:r>
      <w:r w:rsidR="3A627D23" w:rsidRPr="5D2BFA3F">
        <w:rPr>
          <w:rFonts w:ascii="Arial" w:hAnsi="Arial" w:cs="Arial"/>
          <w:sz w:val="16"/>
          <w:szCs w:val="16"/>
        </w:rPr>
        <w:t>.</w:t>
      </w:r>
    </w:p>
    <w:p w14:paraId="56F5BD09" w14:textId="77777777" w:rsidR="00F4523A" w:rsidRDefault="00F4523A" w:rsidP="00F4523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4C61974A" w:rsidR="000D6144" w:rsidRPr="00874EEC" w:rsidRDefault="000D6144" w:rsidP="00F4523A">
      <w:pPr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6058D683" w14:textId="279ACBF6" w:rsid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03FFE384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4699950E" w:rsidRPr="03FFE384">
        <w:rPr>
          <w:rFonts w:ascii="Calibri" w:eastAsia="Calibri" w:hAnsi="Calibri" w:cs="Calibri"/>
        </w:rPr>
        <w:t>®</w:t>
      </w:r>
    </w:p>
    <w:p w14:paraId="5EADD881" w14:textId="30C7996A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140580EC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 xml:space="preserve">- zichtzijde: </w:t>
      </w:r>
      <w:r w:rsidR="00BB5AE4" w:rsidRPr="1153A46A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74DC3A64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5F710514" w:rsidR="000D6144" w:rsidRPr="00874EEC" w:rsidRDefault="58C31A22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Visueel uiterlijk: Extreem</w:t>
      </w:r>
      <w:r w:rsidR="00A227A6" w:rsidRPr="1153A46A">
        <w:rPr>
          <w:rFonts w:ascii="Arial" w:hAnsi="Arial" w:cs="Arial"/>
          <w:sz w:val="16"/>
          <w:szCs w:val="16"/>
        </w:rPr>
        <w:t xml:space="preserve"> </w:t>
      </w:r>
      <w:r w:rsidR="00764FEE" w:rsidRPr="1153A46A">
        <w:rPr>
          <w:rFonts w:ascii="Arial" w:hAnsi="Arial" w:cs="Arial"/>
          <w:sz w:val="16"/>
          <w:szCs w:val="16"/>
        </w:rPr>
        <w:t>wit</w:t>
      </w:r>
      <w:r w:rsidR="29B9A1AB" w:rsidRPr="1153A46A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5014B438" w:rsidR="000D6144" w:rsidRPr="00874EEC" w:rsidRDefault="29B9A1AB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1153A46A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Lichtd</w:t>
      </w:r>
      <w:r w:rsidR="2FCFC7E5" w:rsidRPr="03FFE384">
        <w:rPr>
          <w:rFonts w:ascii="Arial" w:hAnsi="Arial" w:cs="Arial"/>
          <w:sz w:val="16"/>
          <w:szCs w:val="16"/>
        </w:rPr>
        <w:t>if</w:t>
      </w:r>
      <w:r w:rsidRPr="03FFE384">
        <w:rPr>
          <w:rFonts w:ascii="Arial" w:hAnsi="Arial" w:cs="Arial"/>
          <w:sz w:val="16"/>
          <w:szCs w:val="16"/>
        </w:rPr>
        <w:t>fusie: &gt; 99%</w:t>
      </w:r>
    </w:p>
    <w:p w14:paraId="23CCD36E" w14:textId="0D4E2FAF" w:rsidR="000D6144" w:rsidRPr="000D6144" w:rsidRDefault="005A6380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Dikte (mm):</w:t>
      </w:r>
      <w:r w:rsidR="005E6F16" w:rsidRPr="03FFE384">
        <w:rPr>
          <w:rFonts w:ascii="Arial" w:hAnsi="Arial" w:cs="Arial"/>
          <w:sz w:val="16"/>
          <w:szCs w:val="16"/>
        </w:rPr>
        <w:t xml:space="preserve"> </w:t>
      </w:r>
      <w:r w:rsidR="007440AD" w:rsidRPr="03FFE384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052C3F6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18D9E7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4BCCFEB8" w:rsidR="000D6144" w:rsidRPr="000D6144" w:rsidRDefault="00A227A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Duurzaamheid oppervlak:</w:t>
      </w:r>
      <w:r w:rsidR="203B1EE8" w:rsidRPr="1153A46A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61D0AFE8" w:rsidR="000D6144" w:rsidRDefault="009C7B3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144B42" w:rsidRPr="03FFE384">
        <w:rPr>
          <w:rFonts w:ascii="Arial" w:hAnsi="Arial" w:cs="Arial"/>
          <w:sz w:val="16"/>
          <w:szCs w:val="16"/>
        </w:rPr>
        <w:t xml:space="preserve"> of vochtige doek</w:t>
      </w:r>
    </w:p>
    <w:p w14:paraId="7C4B7F04" w14:textId="77777777" w:rsidR="00F64455" w:rsidRPr="00F64455" w:rsidRDefault="00F64455" w:rsidP="00F6445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6445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F64455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F64455">
        <w:rPr>
          <w:rFonts w:ascii="Arial" w:hAnsi="Arial" w:cs="Arial"/>
          <w:sz w:val="16"/>
          <w:szCs w:val="16"/>
          <w:lang w:val="en-GB"/>
        </w:rPr>
        <w:tab/>
      </w:r>
      <w:r w:rsidR="003D0BFE" w:rsidRPr="00F64455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F64455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F6445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01CB60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 xml:space="preserve">Type: </w:t>
      </w:r>
      <w:r w:rsidRPr="1153A46A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1153A46A">
        <w:rPr>
          <w:rFonts w:ascii="Arial" w:hAnsi="Arial" w:cs="Arial"/>
          <w:color w:val="000000" w:themeColor="text1"/>
          <w:sz w:val="16"/>
          <w:szCs w:val="16"/>
        </w:rPr>
        <w:t>15</w:t>
      </w:r>
      <w:r w:rsidRPr="1153A46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1153A46A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1153A46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1153A46A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1153A46A">
        <w:rPr>
          <w:rFonts w:ascii="Arial" w:hAnsi="Arial" w:cs="Arial"/>
          <w:color w:val="000000" w:themeColor="text1"/>
          <w:sz w:val="16"/>
          <w:szCs w:val="16"/>
        </w:rPr>
        <w:t>7</w:t>
      </w:r>
      <w:r w:rsidRPr="1153A46A">
        <w:rPr>
          <w:rFonts w:ascii="Arial" w:hAnsi="Arial" w:cs="Arial"/>
          <w:color w:val="000000" w:themeColor="text1"/>
          <w:sz w:val="16"/>
          <w:szCs w:val="16"/>
        </w:rPr>
        <w:t>50</w:t>
      </w:r>
      <w:r w:rsidRPr="1153A46A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0C2E497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5FF4C47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F8A61FD" w:rsidR="000D6144" w:rsidRPr="00F4523A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4523A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4523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4523A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4523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4523A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F4523A">
        <w:rPr>
          <w:rFonts w:ascii="Arial" w:hAnsi="Arial" w:cs="Arial"/>
          <w:sz w:val="16"/>
          <w:szCs w:val="16"/>
          <w:lang w:val="fr-FR"/>
        </w:rPr>
        <w:t>15</w:t>
      </w:r>
      <w:r w:rsidRPr="00F4523A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F4523A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F4523A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F4523A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A8C63C6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-  profiel: T-profiel T</w:t>
      </w:r>
      <w:r w:rsidR="00CD12C8" w:rsidRPr="1153A46A">
        <w:rPr>
          <w:rFonts w:ascii="Arial" w:hAnsi="Arial" w:cs="Arial"/>
          <w:sz w:val="16"/>
          <w:szCs w:val="16"/>
        </w:rPr>
        <w:t>15</w:t>
      </w:r>
      <w:r w:rsidRPr="1153A46A">
        <w:rPr>
          <w:rFonts w:ascii="Arial" w:hAnsi="Arial" w:cs="Arial"/>
          <w:sz w:val="16"/>
          <w:szCs w:val="16"/>
        </w:rPr>
        <w:t xml:space="preserve">, afmeting (mm): </w:t>
      </w:r>
      <w:r w:rsidR="00144B42" w:rsidRPr="1153A46A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84C60E8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-  profiel: L-pro</w:t>
      </w:r>
      <w:r w:rsidR="00144B42" w:rsidRPr="1153A46A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6CA38E">
        <w:rPr>
          <w:rFonts w:ascii="Arial" w:hAnsi="Arial" w:cs="Arial"/>
          <w:sz w:val="16"/>
          <w:szCs w:val="16"/>
        </w:rPr>
        <w:t>Brandreactie (EN 13501-1): A1</w:t>
      </w:r>
    </w:p>
    <w:p w14:paraId="61315F6A" w14:textId="1D9D7145" w:rsidR="5A6CA38E" w:rsidRDefault="5A6CA38E" w:rsidP="5A6CA38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C0F293A" w14:textId="77777777" w:rsidR="00A227A6" w:rsidRDefault="00A227A6" w:rsidP="5A6CA38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CF694" w:rsidR="003D0BFE" w:rsidRPr="000D6144" w:rsidRDefault="003D0BFE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 xml:space="preserve">- </w:t>
      </w:r>
      <w:r w:rsidR="5BBD74E6" w:rsidRPr="1153A46A">
        <w:rPr>
          <w:rFonts w:ascii="Arial" w:hAnsi="Arial" w:cs="Arial"/>
          <w:sz w:val="16"/>
          <w:szCs w:val="16"/>
        </w:rPr>
        <w:t>K</w:t>
      </w:r>
      <w:r w:rsidRPr="1153A46A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1153A46A">
        <w:rPr>
          <w:rFonts w:ascii="Arial" w:hAnsi="Arial" w:cs="Arial"/>
          <w:sz w:val="16"/>
          <w:szCs w:val="16"/>
        </w:rPr>
        <w:t>zwart</w:t>
      </w:r>
    </w:p>
    <w:p w14:paraId="4D0AF14C" w14:textId="2C0C22D4" w:rsidR="00A227A6" w:rsidRPr="00173C6C" w:rsidRDefault="000D6144" w:rsidP="00A227A6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 xml:space="preserve">- </w:t>
      </w:r>
      <w:r w:rsidR="64A7449A" w:rsidRPr="1153A46A">
        <w:rPr>
          <w:rFonts w:ascii="Arial" w:hAnsi="Arial" w:cs="Arial"/>
          <w:sz w:val="16"/>
          <w:szCs w:val="16"/>
        </w:rPr>
        <w:t>O</w:t>
      </w:r>
      <w:r w:rsidRPr="1153A46A">
        <w:rPr>
          <w:rFonts w:ascii="Arial" w:hAnsi="Arial" w:cs="Arial"/>
          <w:sz w:val="16"/>
          <w:szCs w:val="16"/>
        </w:rPr>
        <w:t>phangconstructie: d.m.</w:t>
      </w:r>
      <w:r w:rsidR="0066285A" w:rsidRPr="1153A46A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153A46A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153A46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153A46A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153A46A">
        <w:rPr>
          <w:rFonts w:ascii="Arial" w:hAnsi="Arial" w:cs="Arial"/>
          <w:sz w:val="16"/>
          <w:szCs w:val="16"/>
        </w:rPr>
        <w:t>. 1200 mm</w:t>
      </w:r>
    </w:p>
    <w:p w14:paraId="08F470FC" w14:textId="067AA8CD" w:rsidR="2A5B30ED" w:rsidRPr="00173C6C" w:rsidRDefault="2A5B30ED" w:rsidP="1153A46A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1153A46A">
        <w:rPr>
          <w:rFonts w:ascii="Arial" w:eastAsia="Arial" w:hAnsi="Arial" w:cs="Arial"/>
          <w:sz w:val="16"/>
          <w:szCs w:val="16"/>
        </w:rPr>
        <w:t xml:space="preserve">- </w:t>
      </w:r>
      <w:r w:rsidR="2DC444E4" w:rsidRPr="1153A46A">
        <w:rPr>
          <w:rFonts w:ascii="Arial" w:eastAsia="Arial" w:hAnsi="Arial" w:cs="Arial"/>
          <w:sz w:val="16"/>
          <w:szCs w:val="16"/>
        </w:rPr>
        <w:t xml:space="preserve">Chicago Metallic™ </w:t>
      </w:r>
      <w:r w:rsidRPr="1153A46A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596B4" w14:textId="77777777" w:rsidR="00AA54DE" w:rsidRDefault="00AA54DE">
      <w:pPr>
        <w:spacing w:after="0" w:line="240" w:lineRule="auto"/>
      </w:pPr>
      <w:r>
        <w:separator/>
      </w:r>
    </w:p>
  </w:endnote>
  <w:endnote w:type="continuationSeparator" w:id="0">
    <w:p w14:paraId="4788544B" w14:textId="77777777" w:rsidR="00AA54DE" w:rsidRDefault="00AA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EE340" w14:textId="77777777" w:rsidR="00AA54DE" w:rsidRDefault="00AA54DE">
      <w:pPr>
        <w:spacing w:after="0" w:line="240" w:lineRule="auto"/>
      </w:pPr>
      <w:r>
        <w:separator/>
      </w:r>
    </w:p>
  </w:footnote>
  <w:footnote w:type="continuationSeparator" w:id="0">
    <w:p w14:paraId="24DD7842" w14:textId="77777777" w:rsidR="00AA54DE" w:rsidRDefault="00AA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173C6C"/>
    <w:rsid w:val="00241334"/>
    <w:rsid w:val="00244122"/>
    <w:rsid w:val="003146FD"/>
    <w:rsid w:val="00392E2B"/>
    <w:rsid w:val="003B3D6A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227A6"/>
    <w:rsid w:val="00AA54DE"/>
    <w:rsid w:val="00AF7D00"/>
    <w:rsid w:val="00B23AD3"/>
    <w:rsid w:val="00B943B1"/>
    <w:rsid w:val="00BB5AE4"/>
    <w:rsid w:val="00BF6782"/>
    <w:rsid w:val="00CD12C8"/>
    <w:rsid w:val="00CF7D71"/>
    <w:rsid w:val="00D44494"/>
    <w:rsid w:val="00DA7BD6"/>
    <w:rsid w:val="00F125FC"/>
    <w:rsid w:val="00F268D2"/>
    <w:rsid w:val="00F32881"/>
    <w:rsid w:val="00F4523A"/>
    <w:rsid w:val="00F64455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0FC96-06AD-4E4C-8D1D-2DC290994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>Rockwool Group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17</cp:revision>
  <dcterms:created xsi:type="dcterms:W3CDTF">2020-03-23T10:21:00Z</dcterms:created>
  <dcterms:modified xsi:type="dcterms:W3CDTF">2021-10-20T11:22:00Z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